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2171"/>
        <w:gridCol w:w="4075"/>
      </w:tblGrid>
      <w:tr w:rsidR="00DB1F0E" w:rsidTr="00DB1F0E">
        <w:tc>
          <w:tcPr>
            <w:tcW w:w="3322" w:type="dxa"/>
          </w:tcPr>
          <w:p w:rsidR="00DB1F0E" w:rsidRDefault="00DB1F0E">
            <w:pPr>
              <w:jc w:val="center"/>
            </w:pPr>
            <w:bookmarkStart w:id="0" w:name="_GoBack"/>
          </w:p>
        </w:tc>
        <w:tc>
          <w:tcPr>
            <w:tcW w:w="2315" w:type="dxa"/>
          </w:tcPr>
          <w:p w:rsidR="00DB1F0E" w:rsidRDefault="00DB1F0E">
            <w:pPr>
              <w:jc w:val="center"/>
            </w:pPr>
          </w:p>
        </w:tc>
        <w:tc>
          <w:tcPr>
            <w:tcW w:w="4252" w:type="dxa"/>
          </w:tcPr>
          <w:p w:rsidR="00DB1F0E" w:rsidRPr="007A7D5F" w:rsidRDefault="00DB1F0E" w:rsidP="00137C4B">
            <w:pPr>
              <w:jc w:val="center"/>
            </w:pPr>
            <w:r w:rsidRPr="007A7D5F">
              <w:t>Приложение № 1</w:t>
            </w:r>
          </w:p>
          <w:p w:rsidR="00DB1F0E" w:rsidRPr="007A7D5F" w:rsidRDefault="00DB1F0E">
            <w:pPr>
              <w:jc w:val="center"/>
            </w:pPr>
            <w:r w:rsidRPr="007A7D5F">
              <w:t>УТВЕРЖДЕН</w:t>
            </w:r>
          </w:p>
          <w:p w:rsidR="00DB1F0E" w:rsidRPr="007A7D5F" w:rsidRDefault="00DB1F0E" w:rsidP="00D5260C">
            <w:pPr>
              <w:jc w:val="center"/>
            </w:pPr>
            <w:r w:rsidRPr="007A7D5F">
              <w:t xml:space="preserve">приказом </w:t>
            </w:r>
            <w:r w:rsidR="00EB000C">
              <w:t>МА</w:t>
            </w:r>
            <w:r w:rsidR="00D5260C" w:rsidRPr="007A7D5F">
              <w:t>УК «НДТ»</w:t>
            </w:r>
          </w:p>
          <w:p w:rsidR="00DB1F0E" w:rsidRPr="007A7D5F" w:rsidRDefault="00DB1F0E">
            <w:pPr>
              <w:jc w:val="center"/>
            </w:pPr>
            <w:r w:rsidRPr="007A7D5F">
              <w:t xml:space="preserve">от </w:t>
            </w:r>
            <w:r w:rsidR="00EB000C">
              <w:t>20.01.2022</w:t>
            </w:r>
            <w:r w:rsidR="00D5260C" w:rsidRPr="007A7D5F">
              <w:t xml:space="preserve"> г. №</w:t>
            </w:r>
            <w:r w:rsidR="00EB000C">
              <w:t xml:space="preserve"> 45</w:t>
            </w:r>
          </w:p>
          <w:p w:rsidR="00DB1F0E" w:rsidRDefault="00DB1F0E">
            <w:pPr>
              <w:jc w:val="center"/>
            </w:pPr>
          </w:p>
        </w:tc>
      </w:tr>
    </w:tbl>
    <w:bookmarkEnd w:id="0"/>
    <w:p w:rsidR="00DB1F0E" w:rsidRDefault="00DB1F0E" w:rsidP="00DB1F0E">
      <w:pPr>
        <w:jc w:val="center"/>
      </w:pPr>
      <w:r>
        <w:t xml:space="preserve">                                                                                                       </w:t>
      </w:r>
    </w:p>
    <w:p w:rsidR="00DB1F0E" w:rsidRDefault="00DB1F0E" w:rsidP="00DB1F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Стандарт качества предоставления муниципальной услуги </w:t>
      </w:r>
    </w:p>
    <w:p w:rsidR="00DB1F0E" w:rsidRDefault="00DB1F0E" w:rsidP="00DB1F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«Показ (организация показа) спектаклей (театральных постановок) в стационарных условиях»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DB1F0E" w:rsidRDefault="00DB1F0E" w:rsidP="00DB1F0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 Общие положения.</w:t>
      </w:r>
    </w:p>
    <w:p w:rsidR="00DB1F0E" w:rsidRDefault="00DB1F0E" w:rsidP="00DB1F0E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DB1F0E" w:rsidRDefault="00D5260C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1.</w:t>
      </w:r>
      <w:r w:rsidR="00DB1F0E">
        <w:rPr>
          <w:bCs/>
        </w:rPr>
        <w:t xml:space="preserve"> Наименование муниципальной услуги - «Показ (организация показа) спектаклей (театральных постановок) (в стационарных условиях)» (</w:t>
      </w:r>
      <w:r w:rsidR="00DB1F0E">
        <w:rPr>
          <w:b/>
          <w:bCs/>
        </w:rPr>
        <w:t>далее - муниципальная услуга</w:t>
      </w:r>
      <w:r w:rsidR="00DB1F0E">
        <w:rPr>
          <w:bCs/>
        </w:rPr>
        <w:t>).</w:t>
      </w:r>
    </w:p>
    <w:p w:rsidR="00DB1F0E" w:rsidRDefault="00D5260C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2.</w:t>
      </w:r>
      <w:r w:rsidR="00DB1F0E">
        <w:rPr>
          <w:bCs/>
        </w:rPr>
        <w:t xml:space="preserve"> </w:t>
      </w:r>
      <w:r w:rsidR="00DB1F0E">
        <w:rPr>
          <w:b/>
          <w:bCs/>
        </w:rPr>
        <w:t>Муниципальную услугу предоставля</w:t>
      </w:r>
      <w:r w:rsidR="007A7D5F">
        <w:rPr>
          <w:b/>
          <w:bCs/>
        </w:rPr>
        <w:t>е</w:t>
      </w:r>
      <w:r w:rsidR="00EB000C">
        <w:rPr>
          <w:b/>
          <w:bCs/>
        </w:rPr>
        <w:t xml:space="preserve">т Муниципальное автономное </w:t>
      </w:r>
      <w:r w:rsidR="007A7D5F">
        <w:rPr>
          <w:b/>
          <w:bCs/>
        </w:rPr>
        <w:t>учреждение</w:t>
      </w:r>
      <w:r w:rsidR="00DB1F0E">
        <w:rPr>
          <w:b/>
          <w:bCs/>
        </w:rPr>
        <w:t xml:space="preserve"> культуры «Нижнетагильский драматический театр имени Д.</w:t>
      </w:r>
      <w:r w:rsidR="007A7D5F">
        <w:rPr>
          <w:b/>
          <w:bCs/>
        </w:rPr>
        <w:t xml:space="preserve"> </w:t>
      </w:r>
      <w:r w:rsidR="00DB1F0E">
        <w:rPr>
          <w:b/>
          <w:bCs/>
        </w:rPr>
        <w:t>Н. Мамина-Сибиряка»</w:t>
      </w:r>
      <w:r w:rsidR="00DB1F0E">
        <w:rPr>
          <w:bCs/>
        </w:rPr>
        <w:t xml:space="preserve"> (далее – </w:t>
      </w:r>
      <w:r w:rsidR="00DB1F0E">
        <w:rPr>
          <w:b/>
          <w:bCs/>
        </w:rPr>
        <w:t>Театр</w:t>
      </w:r>
      <w:r w:rsidR="00DB1F0E">
        <w:rPr>
          <w:bCs/>
        </w:rPr>
        <w:t>).</w:t>
      </w:r>
    </w:p>
    <w:p w:rsidR="00961452" w:rsidRDefault="00EB000C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/>
          <w:bCs/>
        </w:rPr>
        <w:t>Контактная информация МА</w:t>
      </w:r>
      <w:r w:rsidR="00DB1F0E">
        <w:rPr>
          <w:b/>
          <w:bCs/>
        </w:rPr>
        <w:t>УК «НДТ» адрес</w:t>
      </w:r>
      <w:r w:rsidR="00DB1F0E">
        <w:rPr>
          <w:bCs/>
        </w:rPr>
        <w:t xml:space="preserve">: 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622034, г. Нижний Тагил, проспект Ленина,</w:t>
      </w:r>
      <w:r w:rsidR="00D5260C">
        <w:rPr>
          <w:bCs/>
        </w:rPr>
        <w:t xml:space="preserve"> </w:t>
      </w:r>
      <w:r>
        <w:rPr>
          <w:bCs/>
        </w:rPr>
        <w:t xml:space="preserve">33.  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Приемная директора + 7 (3435)</w:t>
      </w:r>
      <w:r w:rsidR="00961452">
        <w:rPr>
          <w:bCs/>
        </w:rPr>
        <w:t xml:space="preserve"> </w:t>
      </w:r>
      <w:r>
        <w:rPr>
          <w:bCs/>
        </w:rPr>
        <w:t xml:space="preserve">41-21-79,  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заместитель директора по организации зрителя +7 (3435) 41-21-88,  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касса театра +7</w:t>
      </w:r>
      <w:r w:rsidR="00961452">
        <w:rPr>
          <w:bCs/>
        </w:rPr>
        <w:t xml:space="preserve"> </w:t>
      </w:r>
      <w:r>
        <w:rPr>
          <w:bCs/>
        </w:rPr>
        <w:t xml:space="preserve">(3435) 41-21-78  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сайт театра: </w:t>
      </w:r>
      <w:r>
        <w:rPr>
          <w:bCs/>
          <w:lang w:val="en-US"/>
        </w:rPr>
        <w:t>www</w:t>
      </w:r>
      <w:r>
        <w:rPr>
          <w:bCs/>
        </w:rPr>
        <w:t>.</w:t>
      </w:r>
      <w:proofErr w:type="spellStart"/>
      <w:r>
        <w:rPr>
          <w:bCs/>
          <w:lang w:val="en-US"/>
        </w:rPr>
        <w:t>tagildrama</w:t>
      </w:r>
      <w:proofErr w:type="spellEnd"/>
      <w:r>
        <w:rPr>
          <w:bCs/>
        </w:rPr>
        <w:t>.</w:t>
      </w:r>
      <w:r>
        <w:rPr>
          <w:bCs/>
          <w:lang w:val="en-US"/>
        </w:rPr>
        <w:t>ru</w:t>
      </w:r>
      <w:r>
        <w:rPr>
          <w:bCs/>
        </w:rPr>
        <w:t>.</w:t>
      </w:r>
    </w:p>
    <w:p w:rsidR="00DB1F0E" w:rsidRDefault="00D5260C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3.</w:t>
      </w:r>
      <w:r w:rsidR="00DB1F0E">
        <w:rPr>
          <w:bCs/>
        </w:rPr>
        <w:t xml:space="preserve"> Потребителями муниципальной услуги являются физические лица вне зависимости от возраста, состояния здоровья, образования и гражданства.</w:t>
      </w:r>
    </w:p>
    <w:p w:rsidR="00DB1F0E" w:rsidRDefault="00D5260C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4.</w:t>
      </w:r>
      <w:r w:rsidR="00DB1F0E">
        <w:rPr>
          <w:bCs/>
        </w:rPr>
        <w:t xml:space="preserve"> Предоставление муниципальной услуги осуществляется в соответствии со следующими нормативными правовыми актами, регулирующими порядок предоставления услуги:</w:t>
      </w:r>
    </w:p>
    <w:p w:rsidR="00DB1F0E" w:rsidRDefault="00DB1F0E" w:rsidP="00DB1F0E">
      <w:pPr>
        <w:widowControl w:val="0"/>
        <w:autoSpaceDE w:val="0"/>
        <w:autoSpaceDN w:val="0"/>
        <w:ind w:firstLine="540"/>
        <w:jc w:val="both"/>
      </w:pPr>
      <w:r>
        <w:t xml:space="preserve">- </w:t>
      </w:r>
      <w:hyperlink r:id="rId4" w:history="1">
        <w:r>
          <w:rPr>
            <w:rStyle w:val="a3"/>
            <w:color w:val="auto"/>
            <w:u w:val="none"/>
          </w:rPr>
          <w:t>Основы</w:t>
        </w:r>
      </w:hyperlink>
      <w:r>
        <w:t xml:space="preserve"> законодательства Российской Федерации о культуре от 09 октября 1992 года № 3612-1;</w:t>
      </w:r>
    </w:p>
    <w:p w:rsidR="00DB1F0E" w:rsidRDefault="00DB1F0E" w:rsidP="00DB1F0E">
      <w:pPr>
        <w:widowControl w:val="0"/>
        <w:autoSpaceDE w:val="0"/>
        <w:autoSpaceDN w:val="0"/>
        <w:ind w:firstLine="540"/>
        <w:jc w:val="both"/>
      </w:pPr>
      <w:r>
        <w:t xml:space="preserve">- </w:t>
      </w:r>
      <w:hyperlink r:id="rId5" w:history="1">
        <w:r>
          <w:rPr>
            <w:rStyle w:val="a3"/>
            <w:color w:val="auto"/>
            <w:u w:val="none"/>
          </w:rPr>
          <w:t>Закон</w:t>
        </w:r>
      </w:hyperlink>
      <w:r>
        <w:t xml:space="preserve"> Российской Федерации от 07 февраля 1992 года № 2300-1 «О защите прав потребителей»;</w:t>
      </w:r>
    </w:p>
    <w:p w:rsidR="00DB1F0E" w:rsidRDefault="00DB1F0E" w:rsidP="00DB1F0E">
      <w:pPr>
        <w:widowControl w:val="0"/>
        <w:autoSpaceDE w:val="0"/>
        <w:autoSpaceDN w:val="0"/>
        <w:ind w:firstLine="540"/>
        <w:jc w:val="both"/>
      </w:pPr>
      <w:r>
        <w:t xml:space="preserve">- Федеральный </w:t>
      </w:r>
      <w:hyperlink r:id="rId6" w:history="1">
        <w:r>
          <w:rPr>
            <w:rStyle w:val="a3"/>
            <w:color w:val="auto"/>
            <w:u w:val="none"/>
          </w:rPr>
          <w:t>закон</w:t>
        </w:r>
      </w:hyperlink>
      <w:r>
        <w:t xml:space="preserve"> от 21 декабря 1994 года № 69-ФЗ «О пожарной безопасности»;</w:t>
      </w:r>
    </w:p>
    <w:p w:rsidR="00DB1F0E" w:rsidRDefault="00DB1F0E" w:rsidP="00DB1F0E">
      <w:pPr>
        <w:widowControl w:val="0"/>
        <w:autoSpaceDE w:val="0"/>
        <w:autoSpaceDN w:val="0"/>
        <w:ind w:firstLine="540"/>
        <w:jc w:val="both"/>
      </w:pPr>
      <w:r>
        <w:t xml:space="preserve">- Федеральный </w:t>
      </w:r>
      <w:hyperlink r:id="rId7" w:history="1">
        <w:r>
          <w:rPr>
            <w:rStyle w:val="a3"/>
            <w:color w:val="auto"/>
            <w:u w:val="none"/>
          </w:rPr>
          <w:t>закон</w:t>
        </w:r>
      </w:hyperlink>
      <w:r>
        <w:t xml:space="preserve"> от 24 ноября 1995 года № 181-ФЗ «О социальной защите инвалидов в Российской Федерации»;</w:t>
      </w:r>
    </w:p>
    <w:p w:rsidR="00DB1F0E" w:rsidRDefault="00DB1F0E" w:rsidP="00DB1F0E">
      <w:pPr>
        <w:widowControl w:val="0"/>
        <w:autoSpaceDE w:val="0"/>
        <w:autoSpaceDN w:val="0"/>
        <w:ind w:firstLine="540"/>
        <w:jc w:val="both"/>
      </w:pPr>
      <w:r>
        <w:t xml:space="preserve">- Федеральный </w:t>
      </w:r>
      <w:hyperlink r:id="rId8" w:history="1">
        <w:r>
          <w:rPr>
            <w:rStyle w:val="a3"/>
            <w:color w:val="auto"/>
            <w:u w:val="none"/>
          </w:rPr>
          <w:t>закон</w:t>
        </w:r>
      </w:hyperlink>
      <w:r>
        <w:t xml:space="preserve"> от 24 июля 1998 года № 124-ФЗ «Об основных гарантиях прав ребенка в Российской Федерации»;</w:t>
      </w:r>
    </w:p>
    <w:p w:rsidR="00DB1F0E" w:rsidRDefault="00DB1F0E" w:rsidP="00DB1F0E">
      <w:pPr>
        <w:widowControl w:val="0"/>
        <w:autoSpaceDE w:val="0"/>
        <w:autoSpaceDN w:val="0"/>
        <w:ind w:firstLine="540"/>
        <w:jc w:val="both"/>
      </w:pPr>
      <w:r>
        <w:t xml:space="preserve">- Федеральный </w:t>
      </w:r>
      <w:hyperlink r:id="rId9" w:history="1">
        <w:r>
          <w:rPr>
            <w:rStyle w:val="a3"/>
            <w:color w:val="auto"/>
            <w:u w:val="none"/>
          </w:rPr>
          <w:t>закон</w:t>
        </w:r>
      </w:hyperlink>
      <w:r>
        <w:t xml:space="preserve"> от 30 марта 1999 года № 52-ФЗ «О санитарно-эпидемиологическом благополучии населения»;</w:t>
      </w:r>
    </w:p>
    <w:p w:rsidR="00DB1F0E" w:rsidRDefault="00DB1F0E" w:rsidP="00DB1F0E">
      <w:pPr>
        <w:widowControl w:val="0"/>
        <w:autoSpaceDE w:val="0"/>
        <w:autoSpaceDN w:val="0"/>
        <w:ind w:firstLine="540"/>
        <w:jc w:val="both"/>
      </w:pPr>
      <w:r>
        <w:t xml:space="preserve">- Федеральный </w:t>
      </w:r>
      <w:hyperlink r:id="rId10" w:history="1">
        <w:r>
          <w:rPr>
            <w:rStyle w:val="a3"/>
            <w:color w:val="auto"/>
            <w:u w:val="none"/>
          </w:rPr>
          <w:t>закон</w:t>
        </w:r>
      </w:hyperlink>
      <w:r>
        <w:t xml:space="preserve"> от 22 июля 2008 года № 123-ФЗ «Технический регламент о требованиях пожарной безопасности»;</w:t>
      </w:r>
    </w:p>
    <w:p w:rsidR="00DB1F0E" w:rsidRDefault="00DB1F0E" w:rsidP="00DB1F0E">
      <w:pPr>
        <w:widowControl w:val="0"/>
        <w:autoSpaceDE w:val="0"/>
        <w:autoSpaceDN w:val="0"/>
        <w:ind w:firstLine="540"/>
        <w:jc w:val="both"/>
      </w:pPr>
      <w:r>
        <w:t xml:space="preserve">- Федеральный </w:t>
      </w:r>
      <w:hyperlink r:id="rId11" w:history="1">
        <w:r>
          <w:rPr>
            <w:rStyle w:val="a3"/>
            <w:color w:val="auto"/>
            <w:u w:val="none"/>
          </w:rPr>
          <w:t>закон</w:t>
        </w:r>
      </w:hyperlink>
      <w:r>
        <w:t xml:space="preserve"> от 30 декабря 2009 года № 384-ФЗ «Технический регламент о безопасности зданий»;</w:t>
      </w:r>
    </w:p>
    <w:p w:rsidR="00DB1F0E" w:rsidRDefault="00DB1F0E" w:rsidP="00DB1F0E">
      <w:pPr>
        <w:widowControl w:val="0"/>
        <w:autoSpaceDE w:val="0"/>
        <w:autoSpaceDN w:val="0"/>
        <w:ind w:firstLine="540"/>
        <w:jc w:val="both"/>
      </w:pPr>
      <w:r>
        <w:t xml:space="preserve">- </w:t>
      </w:r>
      <w:hyperlink r:id="rId12" w:history="1">
        <w:r>
          <w:rPr>
            <w:rStyle w:val="a3"/>
            <w:color w:val="auto"/>
            <w:u w:val="none"/>
          </w:rPr>
          <w:t>Постановление</w:t>
        </w:r>
      </w:hyperlink>
      <w:r>
        <w:t xml:space="preserve"> Правительства Российской Федерации от 26.06.1995 № 609 «Об утверждении Положения об основах хозяйственной деятельности и финансирования организаций культуры и искусства»;</w:t>
      </w:r>
    </w:p>
    <w:p w:rsidR="00DB1F0E" w:rsidRDefault="00DB1F0E" w:rsidP="00DB1F0E">
      <w:pPr>
        <w:widowControl w:val="0"/>
        <w:autoSpaceDE w:val="0"/>
        <w:autoSpaceDN w:val="0"/>
        <w:ind w:firstLine="540"/>
        <w:jc w:val="both"/>
      </w:pPr>
      <w:r>
        <w:t xml:space="preserve">- </w:t>
      </w:r>
      <w:hyperlink r:id="rId13" w:history="1">
        <w:r>
          <w:rPr>
            <w:rStyle w:val="a3"/>
            <w:color w:val="auto"/>
            <w:u w:val="none"/>
          </w:rPr>
          <w:t>Распоряжение</w:t>
        </w:r>
      </w:hyperlink>
      <w:r>
        <w:t xml:space="preserve"> Правительства Российской Федерации от 03.07.1996 № 1063-р «О Социальных нормативах и нормах»;</w:t>
      </w:r>
    </w:p>
    <w:p w:rsidR="00DB1F0E" w:rsidRDefault="00DB1F0E" w:rsidP="00DB1F0E">
      <w:pPr>
        <w:widowControl w:val="0"/>
        <w:autoSpaceDE w:val="0"/>
        <w:autoSpaceDN w:val="0"/>
        <w:ind w:firstLine="540"/>
        <w:jc w:val="both"/>
      </w:pPr>
      <w:r>
        <w:t xml:space="preserve">- </w:t>
      </w:r>
      <w:hyperlink r:id="rId14" w:history="1">
        <w:r>
          <w:rPr>
            <w:rStyle w:val="a3"/>
            <w:color w:val="auto"/>
            <w:u w:val="none"/>
          </w:rPr>
          <w:t>Постановление</w:t>
        </w:r>
      </w:hyperlink>
      <w:r>
        <w:t xml:space="preserve"> Правительства Российской Федерации от 25.03.1999 № 329 «О государственной поддержке театрального искусства в Российской Федерации»;</w:t>
      </w:r>
    </w:p>
    <w:p w:rsidR="00DB1F0E" w:rsidRDefault="00DB1F0E" w:rsidP="00DB1F0E">
      <w:pPr>
        <w:widowControl w:val="0"/>
        <w:autoSpaceDE w:val="0"/>
        <w:autoSpaceDN w:val="0"/>
        <w:ind w:firstLine="540"/>
        <w:jc w:val="both"/>
      </w:pPr>
      <w:r>
        <w:t xml:space="preserve">- </w:t>
      </w:r>
      <w:hyperlink r:id="rId15" w:history="1">
        <w:r>
          <w:rPr>
            <w:rStyle w:val="a3"/>
            <w:color w:val="auto"/>
            <w:u w:val="none"/>
          </w:rPr>
          <w:t>Постановление</w:t>
        </w:r>
      </w:hyperlink>
      <w:r>
        <w:t xml:space="preserve"> Правительства Российской Федерации от 25.04.2012 № 390 «О противопожарном режиме»;</w:t>
      </w:r>
    </w:p>
    <w:p w:rsidR="00DB1F0E" w:rsidRDefault="00DB1F0E" w:rsidP="00DB1F0E">
      <w:pPr>
        <w:widowControl w:val="0"/>
        <w:autoSpaceDE w:val="0"/>
        <w:autoSpaceDN w:val="0"/>
        <w:ind w:firstLine="540"/>
        <w:jc w:val="both"/>
      </w:pPr>
      <w:r>
        <w:lastRenderedPageBreak/>
        <w:t xml:space="preserve">- </w:t>
      </w:r>
      <w:hyperlink r:id="rId16" w:history="1">
        <w:r>
          <w:rPr>
            <w:rStyle w:val="a3"/>
            <w:color w:val="auto"/>
            <w:u w:val="none"/>
          </w:rPr>
          <w:t>Приказ</w:t>
        </w:r>
      </w:hyperlink>
      <w:r>
        <w:t xml:space="preserve"> Министерства культуры Российской Федерации от 01.11.1994 № 736 «О введении в действие Правил пожарной безопасности для театров культуры Российской Федерации» (</w:t>
      </w:r>
      <w:hyperlink r:id="rId17" w:history="1">
        <w:r>
          <w:rPr>
            <w:rStyle w:val="a3"/>
            <w:color w:val="auto"/>
            <w:u w:val="none"/>
          </w:rPr>
          <w:t>Правила</w:t>
        </w:r>
      </w:hyperlink>
      <w:r>
        <w:t xml:space="preserve"> пожарной безопасности для театров культуры Российской Федерации (ВППБ 13-01-94));</w:t>
      </w:r>
    </w:p>
    <w:p w:rsidR="00DB1F0E" w:rsidRDefault="00DB1F0E" w:rsidP="00DB1F0E">
      <w:pPr>
        <w:widowControl w:val="0"/>
        <w:autoSpaceDE w:val="0"/>
        <w:autoSpaceDN w:val="0"/>
        <w:ind w:firstLine="540"/>
        <w:jc w:val="both"/>
      </w:pPr>
      <w:r>
        <w:t xml:space="preserve">- </w:t>
      </w:r>
      <w:hyperlink r:id="rId18" w:history="1">
        <w:r>
          <w:rPr>
            <w:rStyle w:val="a3"/>
            <w:color w:val="auto"/>
            <w:u w:val="none"/>
          </w:rPr>
          <w:t>Приказ</w:t>
        </w:r>
      </w:hyperlink>
      <w:r>
        <w:t xml:space="preserve"> Министерства культуры Российской Федерации от 06.01.1998 № 2 «Об утверждении и введении в действие правил охраны труда в театрах и концертных залах»;</w:t>
      </w:r>
    </w:p>
    <w:p w:rsidR="00DB1F0E" w:rsidRDefault="00DB1F0E" w:rsidP="00DB1F0E">
      <w:pPr>
        <w:widowControl w:val="0"/>
        <w:autoSpaceDE w:val="0"/>
        <w:autoSpaceDN w:val="0"/>
        <w:ind w:firstLine="540"/>
        <w:jc w:val="both"/>
      </w:pPr>
      <w:r>
        <w:t xml:space="preserve">- </w:t>
      </w:r>
      <w:hyperlink r:id="rId19" w:history="1">
        <w:r>
          <w:rPr>
            <w:rStyle w:val="a3"/>
            <w:color w:val="auto"/>
            <w:u w:val="none"/>
          </w:rPr>
          <w:t>Письмо</w:t>
        </w:r>
      </w:hyperlink>
      <w:r>
        <w:t xml:space="preserve"> Министерства культуры Российской Федерации от 01.12.1999 № 01-199/16-27 «О нормативно-технической документации по охране труда для театров, предприятий и организаций культуры России»;</w:t>
      </w:r>
    </w:p>
    <w:p w:rsidR="00DB1F0E" w:rsidRDefault="00DB1F0E" w:rsidP="00DB1F0E">
      <w:pPr>
        <w:widowControl w:val="0"/>
        <w:autoSpaceDE w:val="0"/>
        <w:autoSpaceDN w:val="0"/>
        <w:ind w:firstLine="540"/>
        <w:jc w:val="both"/>
      </w:pPr>
      <w:r>
        <w:t xml:space="preserve">- Областной </w:t>
      </w:r>
      <w:hyperlink r:id="rId20" w:history="1">
        <w:r>
          <w:rPr>
            <w:rStyle w:val="a3"/>
            <w:color w:val="auto"/>
            <w:u w:val="none"/>
          </w:rPr>
          <w:t>закон</w:t>
        </w:r>
      </w:hyperlink>
      <w:r>
        <w:t xml:space="preserve"> от 22 июля 1997 года № 43-ОЗ «О культурной деятельности на территории Свердловской области»;</w:t>
      </w:r>
    </w:p>
    <w:p w:rsidR="00DB1F0E" w:rsidRDefault="00DB1F0E" w:rsidP="00DB1F0E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</w:rPr>
      </w:pPr>
      <w:r>
        <w:t>- Приказ Управления культуры Администрации города Нижний Тагил от 21.02.2017</w:t>
      </w:r>
      <w:r w:rsidR="009E1356">
        <w:t>г.</w:t>
      </w:r>
      <w:r>
        <w:t xml:space="preserve"> № 25</w:t>
      </w:r>
      <w:r w:rsidR="009E1356">
        <w:t xml:space="preserve"> с изменениями и дополнениями, внесёнными приказом Управления культуры Администрации г</w:t>
      </w:r>
      <w:r w:rsidR="00EB000C">
        <w:t>орода Нижний Тагил от 18.01.2022 г. № 4\3</w:t>
      </w:r>
    </w:p>
    <w:p w:rsidR="00D5260C" w:rsidRDefault="00DB1F0E" w:rsidP="00DB1F0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 </w:t>
      </w:r>
    </w:p>
    <w:p w:rsidR="00DB1F0E" w:rsidRDefault="00DB1F0E" w:rsidP="00DB1F0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Требования к порядку и условиям предоставления муниципальных услуг</w:t>
      </w:r>
    </w:p>
    <w:p w:rsidR="00DB1F0E" w:rsidRDefault="00DB1F0E" w:rsidP="00DB1F0E">
      <w:pPr>
        <w:autoSpaceDE w:val="0"/>
        <w:autoSpaceDN w:val="0"/>
        <w:adjustRightInd w:val="0"/>
        <w:outlineLvl w:val="0"/>
        <w:rPr>
          <w:bCs/>
        </w:rPr>
      </w:pPr>
    </w:p>
    <w:p w:rsidR="00DB1F0E" w:rsidRDefault="00DB1F0E" w:rsidP="00DB1F0E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Общие требования к процессу предоставления муниципальных услуг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5. </w:t>
      </w:r>
      <w:r w:rsidRPr="007A7D5F">
        <w:rPr>
          <w:bCs/>
        </w:rPr>
        <w:t>Муниципальная услуга</w:t>
      </w:r>
      <w:r>
        <w:rPr>
          <w:bCs/>
        </w:rPr>
        <w:t xml:space="preserve"> предоставляется в целях формирования и удовлетворения духовных потребностей зрителей, сохранения и развития мировых и национальных культурных ценностей.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1" w:name="Par40"/>
      <w:bookmarkEnd w:id="1"/>
      <w:r>
        <w:rPr>
          <w:bCs/>
        </w:rPr>
        <w:t>6. Содержание муниципальной услуги определяется с учетом всех форм, местом проведения спектаклей (театральных постановок) в стационарных условиях.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1F0E" w:rsidRDefault="00DB1F0E" w:rsidP="00DB1F0E">
      <w:pPr>
        <w:autoSpaceDE w:val="0"/>
        <w:autoSpaceDN w:val="0"/>
        <w:adjustRightInd w:val="0"/>
        <w:jc w:val="center"/>
        <w:outlineLvl w:val="1"/>
        <w:rPr>
          <w:bCs/>
        </w:rPr>
      </w:pPr>
      <w:r>
        <w:rPr>
          <w:b/>
          <w:bCs/>
        </w:rPr>
        <w:t>Порядок предоставления услуг</w:t>
      </w:r>
    </w:p>
    <w:p w:rsidR="009E1356" w:rsidRDefault="009E1356" w:rsidP="009E13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7. Предоставление муниципальной услуги осуществляется на платной (частично платной) и бесплатной основе.</w:t>
      </w:r>
    </w:p>
    <w:p w:rsidR="009E1356" w:rsidRDefault="009E1356" w:rsidP="009E13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8. Муниципальные услуги на платной (частично платной) основе предоставляются на основании приобретенного зрителем билета театра, в том числе для детей дошкольного возраста, учащихся, студентов, военнослужащих, проходящих военную службу по призыву. Бесплатно муниципальные услуги предоставляются по решению директора театра или в порядке, определенном для льготных посетителей.</w:t>
      </w:r>
    </w:p>
    <w:p w:rsidR="009E1356" w:rsidRDefault="009E1356" w:rsidP="009E13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Цены на оплату муниципальных услуг театра установлены Прейскурантом цен, утверждённым финансовым управлением Администрации города Нижний Тагил.</w:t>
      </w:r>
    </w:p>
    <w:p w:rsidR="009E1356" w:rsidRDefault="009E1356" w:rsidP="009E13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Изготовление, учет, хранение и реализация билетов осуществляется в соответствии с действующими нормативными актами Российской Федерации.</w:t>
      </w:r>
    </w:p>
    <w:p w:rsidR="009E1356" w:rsidRDefault="009E1356" w:rsidP="009E13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9. Социально незащищенным слоям населения: детям-инвалидам, детям, оставшимся без попечения родителей, сиротам, детям из многодетных семей, участникам Великой Отечественной войны, инвалидам и иным отдельным категориям граждан театре может предоставлять муниципальные услуги на льготной основе согласно перечню (Приложение).</w:t>
      </w:r>
    </w:p>
    <w:p w:rsidR="00DB1F0E" w:rsidRDefault="00DB1F0E" w:rsidP="009E13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10. Требования к процессу и (или) результату предоставления муниципальной услуги: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1) дата и время начала спектакля объявл</w:t>
      </w:r>
      <w:r w:rsidR="007A7D5F">
        <w:rPr>
          <w:bCs/>
        </w:rPr>
        <w:t>яются</w:t>
      </w:r>
      <w:r>
        <w:rPr>
          <w:bCs/>
        </w:rPr>
        <w:t xml:space="preserve"> </w:t>
      </w:r>
      <w:r w:rsidR="00C13F9A">
        <w:rPr>
          <w:bCs/>
        </w:rPr>
        <w:t>театр</w:t>
      </w:r>
      <w:r w:rsidR="007A7D5F">
        <w:rPr>
          <w:bCs/>
        </w:rPr>
        <w:t>о</w:t>
      </w:r>
      <w:r>
        <w:rPr>
          <w:bCs/>
        </w:rPr>
        <w:t xml:space="preserve">м не позднее 30 дней до показа спектакля (театральной постановки). Продажа билетов должна начинаться не позднее 14 дней до показа спектакля (театральной постановки). 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2) доступ в здание </w:t>
      </w:r>
      <w:r w:rsidR="007A7D5F">
        <w:rPr>
          <w:bCs/>
        </w:rPr>
        <w:t>театра</w:t>
      </w:r>
      <w:r>
        <w:rPr>
          <w:bCs/>
        </w:rPr>
        <w:t xml:space="preserve"> должен открыт не позднее чем за </w:t>
      </w:r>
      <w:r w:rsidR="007A7D5F">
        <w:rPr>
          <w:bCs/>
        </w:rPr>
        <w:t>шестьдесят</w:t>
      </w:r>
      <w:r>
        <w:rPr>
          <w:bCs/>
        </w:rPr>
        <w:t xml:space="preserve"> минут до начала спектакля;</w:t>
      </w:r>
    </w:p>
    <w:p w:rsidR="007A7D5F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3) спектакль начина</w:t>
      </w:r>
      <w:r w:rsidR="007A7D5F">
        <w:rPr>
          <w:bCs/>
        </w:rPr>
        <w:t>е</w:t>
      </w:r>
      <w:r>
        <w:rPr>
          <w:bCs/>
        </w:rPr>
        <w:t xml:space="preserve">тся не позднее пяти минут после объявленного времени начала. 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4) продолжительность спектакля определяется авторским замыслом создателей. Спектакль может быть показан в течение одного или нескольких представлений. В случае показа спектакля в рамках нескольких представлений зрители имеют право приобретать билеты как на весь спектакль целиком, так и на отдельные его части;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>5) время антракта между действиями (частями) одного спектакля должно быть достаточным для обеспечения зрителей сопутствующими услугами;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6) продолжительность действия без антракта спектаклей для взрослой аудитории не должна превышать двух часов;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7) продолжительность действия без антракта спектаклей для детей не должна превышать пятидесяти минут;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8) продолжительность одноактного спектакля не должна быть менее одного часа. В случае если спектакль длится менее одного часа в составе представления должно быть показано два и более одноактных спектакля.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Продолжительность спектакля (театральной постановки) от одного до трех часов тридцати минут.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Спектакль (театральная постановка) может состоять: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из одного</w:t>
      </w:r>
      <w:r w:rsidR="007A7D5F">
        <w:rPr>
          <w:bCs/>
        </w:rPr>
        <w:t xml:space="preserve"> </w:t>
      </w:r>
      <w:r>
        <w:rPr>
          <w:bCs/>
        </w:rPr>
        <w:t>действия продолжительностью от пятидесяти минут до двух часов;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из двух действий общей продолжительностью от одного часа тридцати минут до трех часов тридцати минут, в том числе: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первое действие продолжительностью от сорока минут до двух часов;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второе</w:t>
      </w:r>
      <w:r w:rsidR="007A7D5F">
        <w:rPr>
          <w:bCs/>
        </w:rPr>
        <w:t xml:space="preserve"> действие продолжительностью</w:t>
      </w:r>
      <w:r>
        <w:rPr>
          <w:bCs/>
        </w:rPr>
        <w:t xml:space="preserve"> от 40 минут до 1,5 часов;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9) после окончания спектакля театр предоставляет сопутствующие услуги в течение 30 минут;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7A7D5F">
        <w:rPr>
          <w:bCs/>
        </w:rPr>
        <w:t>0</w:t>
      </w:r>
      <w:r>
        <w:rPr>
          <w:bCs/>
        </w:rPr>
        <w:t xml:space="preserve">) театральный сезон </w:t>
      </w:r>
      <w:r w:rsidR="009E1356">
        <w:rPr>
          <w:bCs/>
        </w:rPr>
        <w:t>театра</w:t>
      </w:r>
      <w:r>
        <w:rPr>
          <w:bCs/>
        </w:rPr>
        <w:t xml:space="preserve"> открывается, как правило, в сентябре, закрывается в июле календарного года.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Начало театрального сезона может переноситься </w:t>
      </w:r>
      <w:r w:rsidR="00C13F9A">
        <w:rPr>
          <w:bCs/>
        </w:rPr>
        <w:t>театр</w:t>
      </w:r>
      <w:r w:rsidR="007A7D5F">
        <w:rPr>
          <w:bCs/>
        </w:rPr>
        <w:t>о</w:t>
      </w:r>
      <w:r>
        <w:rPr>
          <w:bCs/>
        </w:rPr>
        <w:t xml:space="preserve">м не более чем на один календарный месяц. 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11. Потребителю может быть отказано в получении услуги в следующих случаях: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1) если потребитель находится в состоянии алкогольного, наркотического или токсического опьянения;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2) обращение за получением услуги в часы и дни, в которые </w:t>
      </w:r>
      <w:r w:rsidR="00C13F9A">
        <w:rPr>
          <w:bCs/>
        </w:rPr>
        <w:t>театр</w:t>
      </w:r>
      <w:r>
        <w:rPr>
          <w:bCs/>
        </w:rPr>
        <w:t xml:space="preserve"> закрыт для посетителей;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3) если посетитель не проходит по возрастному ограничению/цензу. В этом случае сотрудник учреждения, отвечающий за допуск на посещение концерта, вправе потребовать у посетителей документ, подтверждающий возраст ребенка.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12. Дети до 7 лет без сопровождения взрослых к посещению учреждения не допускаются.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13. Объявленный в репертуарной афише спектакль пров</w:t>
      </w:r>
      <w:r w:rsidR="007A7D5F">
        <w:rPr>
          <w:bCs/>
        </w:rPr>
        <w:t>одится</w:t>
      </w:r>
      <w:r>
        <w:rPr>
          <w:bCs/>
        </w:rPr>
        <w:t xml:space="preserve"> </w:t>
      </w:r>
      <w:r w:rsidR="007A7D5F">
        <w:rPr>
          <w:bCs/>
        </w:rPr>
        <w:t>при наличии 100</w:t>
      </w:r>
      <w:r>
        <w:rPr>
          <w:bCs/>
        </w:rPr>
        <w:t xml:space="preserve"> присутствующих зрителей.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14. Замена спектакля или отмена спектакля допускаются в случае наступления ситуации форс-мажора, а также в случае наступления обстоятельств непреодолимой силы природного и (или) техногенного характера.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15. Результатом предоставления услуги является показ спектаклей (театральных постановок), представленный для потребителей в форм</w:t>
      </w:r>
      <w:r w:rsidR="009E1356">
        <w:rPr>
          <w:bCs/>
        </w:rPr>
        <w:t>е</w:t>
      </w:r>
      <w:r>
        <w:rPr>
          <w:bCs/>
        </w:rPr>
        <w:t>, указанн</w:t>
      </w:r>
      <w:r w:rsidR="009E1356">
        <w:rPr>
          <w:bCs/>
        </w:rPr>
        <w:t>ой</w:t>
      </w:r>
      <w:r>
        <w:rPr>
          <w:bCs/>
        </w:rPr>
        <w:t xml:space="preserve"> в </w:t>
      </w:r>
      <w:hyperlink r:id="rId21" w:anchor="Par40" w:history="1">
        <w:r>
          <w:rPr>
            <w:rStyle w:val="a3"/>
            <w:bCs/>
            <w:color w:val="auto"/>
            <w:u w:val="none"/>
          </w:rPr>
          <w:t>пункте</w:t>
        </w:r>
      </w:hyperlink>
      <w:r>
        <w:rPr>
          <w:bCs/>
        </w:rPr>
        <w:t xml:space="preserve"> 6 настоящего стандарта.</w:t>
      </w:r>
      <w:r w:rsidR="00D5260C">
        <w:rPr>
          <w:bCs/>
        </w:rPr>
        <w:t xml:space="preserve"> </w:t>
      </w:r>
    </w:p>
    <w:p w:rsidR="00D5260C" w:rsidRDefault="00D5260C" w:rsidP="00DB1F0E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1F0E" w:rsidRDefault="00DB1F0E" w:rsidP="00DB1F0E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Требования к законности и безопасности предоставления муниципальной услуги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16. </w:t>
      </w:r>
      <w:r w:rsidR="00C13F9A">
        <w:rPr>
          <w:bCs/>
        </w:rPr>
        <w:t>Театр</w:t>
      </w:r>
      <w:r>
        <w:rPr>
          <w:bCs/>
        </w:rPr>
        <w:t>, предоставляющ</w:t>
      </w:r>
      <w:r w:rsidR="007A7D5F">
        <w:rPr>
          <w:bCs/>
        </w:rPr>
        <w:t>ий</w:t>
      </w:r>
      <w:r>
        <w:rPr>
          <w:bCs/>
        </w:rPr>
        <w:t xml:space="preserve"> услугу, </w:t>
      </w:r>
      <w:proofErr w:type="spellStart"/>
      <w:r>
        <w:rPr>
          <w:bCs/>
        </w:rPr>
        <w:t>дол</w:t>
      </w:r>
      <w:r w:rsidR="007A7D5F">
        <w:rPr>
          <w:bCs/>
        </w:rPr>
        <w:t>е</w:t>
      </w:r>
      <w:r>
        <w:rPr>
          <w:bCs/>
        </w:rPr>
        <w:t>жн</w:t>
      </w:r>
      <w:proofErr w:type="spellEnd"/>
      <w:r>
        <w:rPr>
          <w:bCs/>
        </w:rPr>
        <w:t xml:space="preserve"> обеспечить: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наличие необходимых учредительных и разрешительных документов, локальных актов для осуществления своей деятельности;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соблюдение действующих санитарно-гигиенических норм и правил, требований пожарной безопасности, соблюдение общественного порядка, безопасности труда;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принятие внутренних документов, регламентирующих порядок предоставления услуги, в случаях, установленных законодательством.</w:t>
      </w:r>
    </w:p>
    <w:p w:rsidR="00DB1F0E" w:rsidRDefault="00DB1F0E" w:rsidP="00DB1F0E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Требования к уровню материально-технического обеспечения предоставления муниципальной услуги</w:t>
      </w:r>
    </w:p>
    <w:p w:rsidR="00DB1F0E" w:rsidRDefault="00D5260C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>17. Здание (</w:t>
      </w:r>
      <w:r w:rsidRPr="00D5260C">
        <w:rPr>
          <w:b/>
          <w:bCs/>
        </w:rPr>
        <w:t>Театр</w:t>
      </w:r>
      <w:r>
        <w:rPr>
          <w:bCs/>
        </w:rPr>
        <w:t>) обеспечено</w:t>
      </w:r>
      <w:r w:rsidR="00DB1F0E">
        <w:rPr>
          <w:bCs/>
        </w:rPr>
        <w:t xml:space="preserve"> средствами коммунально-бытового обслуживания, системой кондиционирования помещений, средствами связи, тревожной кнопкой, системой простых и понятных указателей и знаковой навигации.</w:t>
      </w:r>
    </w:p>
    <w:p w:rsidR="00DB1F0E" w:rsidRDefault="00D5260C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18. Здание (</w:t>
      </w:r>
      <w:r w:rsidRPr="00D5260C">
        <w:rPr>
          <w:b/>
          <w:bCs/>
        </w:rPr>
        <w:t>Театр</w:t>
      </w:r>
      <w:r>
        <w:rPr>
          <w:bCs/>
        </w:rPr>
        <w:t>) оборудован</w:t>
      </w:r>
      <w:r w:rsidR="00DB1F0E">
        <w:rPr>
          <w:bCs/>
        </w:rPr>
        <w:t xml:space="preserve"> системами охранно-пожарной сигнализации, видеонаблюдения, звукового оповещения об опасности; первичными средствами пожаротушения, иметь постоянно готовые к эксплуатации эвакуационные выходы из помещений учреждения.</w:t>
      </w:r>
    </w:p>
    <w:p w:rsidR="00DB1F0E" w:rsidRDefault="00D5260C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19. Здание (</w:t>
      </w:r>
      <w:r w:rsidRPr="00D5260C">
        <w:rPr>
          <w:b/>
          <w:bCs/>
        </w:rPr>
        <w:t>Театр</w:t>
      </w:r>
      <w:r>
        <w:rPr>
          <w:bCs/>
        </w:rPr>
        <w:t>) отвечает</w:t>
      </w:r>
      <w:r w:rsidR="00DB1F0E">
        <w:rPr>
          <w:bCs/>
        </w:rPr>
        <w:t xml:space="preserve"> требованиям санитарно-гигиенических норм и правил противопожарной и антитеррористической безопасности, безопасности труда; защищено от воздействия факторов, отрицательно влияющих на качество предоставляемых услуг (запыленности, загрязненности, шума, вибрации, излучения, повышенных или пониженных температуры и влажности воздуха и т.д.) в соответствии с нормативно-технической документацией (ГОСТы, СанПиНы, СНиПы, Нормами).</w:t>
      </w:r>
    </w:p>
    <w:p w:rsidR="00DB1F0E" w:rsidRDefault="00D5260C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20. Театр обеспечен</w:t>
      </w:r>
      <w:r w:rsidR="00DB1F0E">
        <w:rPr>
          <w:bCs/>
        </w:rPr>
        <w:t xml:space="preserve"> необходимой для предоставления услуги мебелью и мягким инвентарем для сотрудников и посетител</w:t>
      </w:r>
      <w:r>
        <w:rPr>
          <w:bCs/>
        </w:rPr>
        <w:t>ей. Внутри помещения</w:t>
      </w:r>
      <w:r w:rsidR="00DB1F0E">
        <w:rPr>
          <w:bCs/>
        </w:rPr>
        <w:t xml:space="preserve"> предусмотрены места для ожидания посетителей с сидячими местами и информационные стенды </w:t>
      </w:r>
      <w:r>
        <w:rPr>
          <w:bCs/>
        </w:rPr>
        <w:t>учреждения. (находящимися в кассовом вестибюле)</w:t>
      </w:r>
    </w:p>
    <w:p w:rsidR="00DB1F0E" w:rsidRDefault="00D5260C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21. Площади театра</w:t>
      </w:r>
      <w:r w:rsidR="00DB1F0E">
        <w:rPr>
          <w:bCs/>
        </w:rPr>
        <w:t xml:space="preserve"> рассчитываются исходя из функционального назначения и масштабов деятельности с учетом требований действующих строительных норм и правил.</w:t>
      </w:r>
    </w:p>
    <w:p w:rsidR="00DB1F0E" w:rsidRDefault="00D5260C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22. В </w:t>
      </w:r>
      <w:r w:rsidR="007A7D5F">
        <w:rPr>
          <w:bCs/>
        </w:rPr>
        <w:t>театре</w:t>
      </w:r>
      <w:r>
        <w:rPr>
          <w:bCs/>
        </w:rPr>
        <w:t xml:space="preserve"> имеются</w:t>
      </w:r>
      <w:r w:rsidR="00DB1F0E">
        <w:rPr>
          <w:bCs/>
        </w:rPr>
        <w:t xml:space="preserve"> следующие помещения и функциональные зоны, предназначенные для пользователей: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гардеробное помещение для зрителей;</w:t>
      </w:r>
    </w:p>
    <w:p w:rsidR="00DB1F0E" w:rsidRDefault="00D5260C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зрительный зал.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кассовый зал;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туалетные комнаты для зрителей, соответствующие санитарно-техническим требованиям;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зрит</w:t>
      </w:r>
      <w:r w:rsidR="00D5260C">
        <w:rPr>
          <w:bCs/>
        </w:rPr>
        <w:t xml:space="preserve">ельский буфет 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зрительское фойе;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другие помещения и функциональные зоны, необходимые для предоставления услуги в полном объеме и надлежащего качества.</w:t>
      </w:r>
    </w:p>
    <w:p w:rsidR="00DB1F0E" w:rsidRDefault="00D5260C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Гардероб работает</w:t>
      </w:r>
      <w:r w:rsidR="00DB1F0E">
        <w:rPr>
          <w:bCs/>
        </w:rPr>
        <w:t xml:space="preserve"> в течение всего времени предоставления муниципальной услуги </w:t>
      </w:r>
      <w:r w:rsidR="00C13F9A">
        <w:rPr>
          <w:bCs/>
        </w:rPr>
        <w:t>театр</w:t>
      </w:r>
      <w:r w:rsidR="007A7D5F">
        <w:rPr>
          <w:bCs/>
        </w:rPr>
        <w:t>о</w:t>
      </w:r>
      <w:r w:rsidR="00DB1F0E">
        <w:rPr>
          <w:bCs/>
        </w:rPr>
        <w:t xml:space="preserve">м.  Хранение вещи, сданной в гардероб, осуществляется </w:t>
      </w:r>
      <w:r w:rsidR="00546414">
        <w:rPr>
          <w:bCs/>
        </w:rPr>
        <w:t>театром</w:t>
      </w:r>
      <w:r w:rsidR="00DB1F0E">
        <w:rPr>
          <w:bCs/>
        </w:rPr>
        <w:t xml:space="preserve"> безвозмездно с принятием мер обеспечения сохранности.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Санузлы и туалетные комнаты (раздельные для мужчин и </w:t>
      </w:r>
      <w:r w:rsidR="00546414">
        <w:rPr>
          <w:bCs/>
        </w:rPr>
        <w:t>женщин) доступны</w:t>
      </w:r>
      <w:r>
        <w:rPr>
          <w:bCs/>
        </w:rPr>
        <w:t xml:space="preserve"> </w:t>
      </w:r>
      <w:r w:rsidR="00546414">
        <w:rPr>
          <w:bCs/>
        </w:rPr>
        <w:t xml:space="preserve">для посетителей. </w:t>
      </w:r>
    </w:p>
    <w:p w:rsidR="00DB1F0E" w:rsidRDefault="00546414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23. Театр оснащен</w:t>
      </w:r>
      <w:r w:rsidR="00DB1F0E">
        <w:rPr>
          <w:bCs/>
        </w:rPr>
        <w:t xml:space="preserve"> специальным оборудованием,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предоставления услуг.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24. Для качественного предост</w:t>
      </w:r>
      <w:r w:rsidR="00546414">
        <w:rPr>
          <w:bCs/>
        </w:rPr>
        <w:t>авления муниципальной услуги театр оснащен</w:t>
      </w:r>
      <w:r>
        <w:rPr>
          <w:bCs/>
        </w:rPr>
        <w:t xml:space="preserve">: </w:t>
      </w:r>
      <w:proofErr w:type="spellStart"/>
      <w:r>
        <w:rPr>
          <w:bCs/>
        </w:rPr>
        <w:t>звукотехническим</w:t>
      </w:r>
      <w:proofErr w:type="spellEnd"/>
      <w:r>
        <w:rPr>
          <w:bCs/>
        </w:rPr>
        <w:t xml:space="preserve"> светотехническим оборудованием, экранами и видеопроекционным оборудованием сцены, компьютерной техникой с лицензионным программным обеспечением, средствами копирования документов, презентационным оборудованием, средс</w:t>
      </w:r>
      <w:r w:rsidR="00546414">
        <w:rPr>
          <w:bCs/>
        </w:rPr>
        <w:t>твами телефонной, электронной связью</w:t>
      </w:r>
      <w:r>
        <w:rPr>
          <w:bCs/>
        </w:rPr>
        <w:t>, пожарной и охранной сигнализации; автотранспортными средствами.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Специальное оборудование, аппаратура и приборы, строительные </w:t>
      </w:r>
      <w:r w:rsidR="00546414">
        <w:rPr>
          <w:bCs/>
        </w:rPr>
        <w:t>материалы отвечают</w:t>
      </w:r>
      <w:r>
        <w:rPr>
          <w:bCs/>
        </w:rPr>
        <w:t xml:space="preserve"> требованиям стандартов качества, условиям технического соответствия, других норма</w:t>
      </w:r>
      <w:r w:rsidR="00546414">
        <w:rPr>
          <w:bCs/>
        </w:rPr>
        <w:t>тивных документов и обеспечивают</w:t>
      </w:r>
      <w:r>
        <w:rPr>
          <w:bCs/>
        </w:rPr>
        <w:t xml:space="preserve"> безопасность, надежность и надлежащее качество предоставляемых услуг</w:t>
      </w:r>
      <w:r w:rsidR="00546414">
        <w:rPr>
          <w:bCs/>
        </w:rPr>
        <w:t>.</w:t>
      </w:r>
    </w:p>
    <w:p w:rsidR="00DB1F0E" w:rsidRDefault="00546414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Оборудование используется</w:t>
      </w:r>
      <w:r w:rsidR="00DB1F0E">
        <w:rPr>
          <w:bCs/>
        </w:rPr>
        <w:t xml:space="preserve"> по назначению в соответствии с технической документацией, </w:t>
      </w:r>
      <w:r>
        <w:rPr>
          <w:bCs/>
        </w:rPr>
        <w:t>содержится в исправном состоянии, подлежит</w:t>
      </w:r>
      <w:r w:rsidR="00DB1F0E">
        <w:rPr>
          <w:bCs/>
        </w:rPr>
        <w:t xml:space="preserve"> систематической проверке.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25. Для предоставлен</w:t>
      </w:r>
      <w:r w:rsidR="00546414">
        <w:rPr>
          <w:bCs/>
        </w:rPr>
        <w:t>ия качественных услуг театр постоянно обновляет специальные технические</w:t>
      </w:r>
      <w:r>
        <w:rPr>
          <w:bCs/>
        </w:rPr>
        <w:t xml:space="preserve"> средств</w:t>
      </w:r>
      <w:r w:rsidR="00546414">
        <w:rPr>
          <w:bCs/>
        </w:rPr>
        <w:t>а, компьютерный парк, программное обеспечение, сетевые технологи</w:t>
      </w:r>
      <w:r>
        <w:rPr>
          <w:bCs/>
        </w:rPr>
        <w:t>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1F0E" w:rsidRDefault="00DB1F0E" w:rsidP="00DB1F0E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Требования к доступности муниципальной услуги для потребителей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26. Здание (</w:t>
      </w:r>
      <w:r w:rsidRPr="00DB1F0E">
        <w:rPr>
          <w:b/>
          <w:bCs/>
        </w:rPr>
        <w:t>театр</w:t>
      </w:r>
      <w:r>
        <w:rPr>
          <w:bCs/>
        </w:rPr>
        <w:t xml:space="preserve">) </w:t>
      </w:r>
      <w:r w:rsidR="00546414">
        <w:rPr>
          <w:bCs/>
        </w:rPr>
        <w:t>располагается</w:t>
      </w:r>
      <w:r>
        <w:rPr>
          <w:bCs/>
        </w:rPr>
        <w:t xml:space="preserve"> с учетом территориальной (в том числе транспортной) доступности. Прилегающая к входу </w:t>
      </w:r>
      <w:r w:rsidR="00546414">
        <w:rPr>
          <w:bCs/>
        </w:rPr>
        <w:t>территория благоустроена</w:t>
      </w:r>
      <w:r>
        <w:rPr>
          <w:bCs/>
        </w:rPr>
        <w:t xml:space="preserve"> и </w:t>
      </w:r>
      <w:r w:rsidR="00546414">
        <w:rPr>
          <w:bCs/>
        </w:rPr>
        <w:t>содержится</w:t>
      </w:r>
      <w:r>
        <w:rPr>
          <w:bCs/>
        </w:rPr>
        <w:t xml:space="preserve"> в порядке. В зимнее время подходы к зданию очищаются от снега и льда.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27. Здание (</w:t>
      </w:r>
      <w:r w:rsidR="00546414" w:rsidRPr="00DB1F0E">
        <w:rPr>
          <w:b/>
          <w:bCs/>
        </w:rPr>
        <w:t>театр</w:t>
      </w:r>
      <w:r w:rsidR="00546414">
        <w:rPr>
          <w:bCs/>
        </w:rPr>
        <w:t>) приспособлено</w:t>
      </w:r>
      <w:r>
        <w:rPr>
          <w:bCs/>
        </w:rPr>
        <w:t xml:space="preserve"> для обслуживания инвалидов (с опорнодвигательным аппаратом) и оснащено соответствующим образом: име</w:t>
      </w:r>
      <w:r w:rsidR="00546414">
        <w:rPr>
          <w:bCs/>
        </w:rPr>
        <w:t>ет</w:t>
      </w:r>
      <w:r>
        <w:rPr>
          <w:bCs/>
        </w:rPr>
        <w:t xml:space="preserve"> пандусы, специальные держатели.</w:t>
      </w:r>
    </w:p>
    <w:p w:rsidR="00DB1F0E" w:rsidRDefault="00546414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28. Помещения театра оборудован</w:t>
      </w:r>
      <w:r w:rsidR="007A7D5F">
        <w:rPr>
          <w:bCs/>
        </w:rPr>
        <w:t>ы</w:t>
      </w:r>
      <w:r w:rsidR="00DB1F0E">
        <w:rPr>
          <w:bCs/>
        </w:rPr>
        <w:t xml:space="preserve"> лаконичными и понятными надписями и указателями о направлениях передвижения людей внутри здания.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29. Режим работы </w:t>
      </w:r>
      <w:r w:rsidR="007A7D5F">
        <w:rPr>
          <w:bCs/>
        </w:rPr>
        <w:t>театра</w:t>
      </w:r>
      <w:r>
        <w:rPr>
          <w:bCs/>
        </w:rPr>
        <w:t xml:space="preserve">, в том числе в выходные, а также изменение установленного расписания (работа в праздничные и предпраздничные </w:t>
      </w:r>
      <w:r w:rsidR="00546414">
        <w:rPr>
          <w:bCs/>
        </w:rPr>
        <w:t xml:space="preserve">дни) устанавливается театром </w:t>
      </w:r>
      <w:r>
        <w:rPr>
          <w:bCs/>
        </w:rPr>
        <w:t>самостоятельно.</w:t>
      </w:r>
    </w:p>
    <w:p w:rsidR="00DB1F0E" w:rsidRDefault="00546414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Театр информирует</w:t>
      </w:r>
      <w:r w:rsidR="00DB1F0E">
        <w:rPr>
          <w:bCs/>
        </w:rPr>
        <w:t xml:space="preserve"> пользователей об изменениях в режиме своей работы не позднее чем за 7 рабочих дней до таких изменений.</w:t>
      </w:r>
    </w:p>
    <w:p w:rsidR="00DB1F0E" w:rsidRDefault="00546414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30. Режим работы театра</w:t>
      </w:r>
      <w:r w:rsidR="00DB1F0E">
        <w:rPr>
          <w:bCs/>
        </w:rPr>
        <w:t xml:space="preserve"> не должен полностью совпадать с часами рабочего дня основной части населения.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</w:t>
      </w:r>
      <w:r w:rsidR="009E1356">
        <w:rPr>
          <w:bCs/>
        </w:rPr>
        <w:t>1</w:t>
      </w:r>
      <w:r>
        <w:rPr>
          <w:bCs/>
        </w:rPr>
        <w:t>. Ежедневный режим работы структурных подразделений и персо</w:t>
      </w:r>
      <w:r w:rsidR="00546414">
        <w:rPr>
          <w:bCs/>
        </w:rPr>
        <w:t>нала устанавливается театром</w:t>
      </w:r>
      <w:r>
        <w:rPr>
          <w:bCs/>
        </w:rPr>
        <w:t xml:space="preserve"> самостоятельно. Время работы сотрудников устанавливается в соответствии с трудовым законодательством Российской Федерации и другими нормативными актами, регулирующими рабочее время.</w:t>
      </w:r>
    </w:p>
    <w:p w:rsidR="00DB1F0E" w:rsidRDefault="00DB1F0E" w:rsidP="00DB1F0E">
      <w:pPr>
        <w:autoSpaceDE w:val="0"/>
        <w:autoSpaceDN w:val="0"/>
        <w:adjustRightInd w:val="0"/>
        <w:jc w:val="both"/>
        <w:rPr>
          <w:bCs/>
        </w:rPr>
      </w:pPr>
    </w:p>
    <w:p w:rsidR="00DB1F0E" w:rsidRDefault="00DB1F0E" w:rsidP="00DB1F0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Глава 6. Требования к кадровому обеспечению исполнителя муниципальной услуги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</w:t>
      </w:r>
      <w:r w:rsidR="009E1356">
        <w:rPr>
          <w:bCs/>
        </w:rPr>
        <w:t>2</w:t>
      </w:r>
      <w:r w:rsidR="00546414">
        <w:rPr>
          <w:bCs/>
        </w:rPr>
        <w:t>. Театр</w:t>
      </w:r>
      <w:r>
        <w:rPr>
          <w:bCs/>
        </w:rPr>
        <w:t xml:space="preserve"> располага</w:t>
      </w:r>
      <w:r w:rsidR="00546414">
        <w:rPr>
          <w:bCs/>
        </w:rPr>
        <w:t>ет</w:t>
      </w:r>
      <w:r>
        <w:rPr>
          <w:bCs/>
        </w:rPr>
        <w:t xml:space="preserve"> необходимым количеством специалистов, требуемым для предоставления услуги в полном объеме. Структура и штатное расписание </w:t>
      </w:r>
      <w:r w:rsidR="007A7D5F">
        <w:rPr>
          <w:bCs/>
        </w:rPr>
        <w:t>театра</w:t>
      </w:r>
      <w:r>
        <w:rPr>
          <w:bCs/>
        </w:rPr>
        <w:t xml:space="preserve"> устанавливаются с учетом объемов и сложности предоставляемых услуг.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Для каждого </w:t>
      </w:r>
      <w:r w:rsidR="00C13F9A">
        <w:rPr>
          <w:bCs/>
        </w:rPr>
        <w:t>работника утверждены</w:t>
      </w:r>
      <w:r>
        <w:rPr>
          <w:bCs/>
        </w:rPr>
        <w:t xml:space="preserve"> должностные инструкции, устанавливающие его обязанности и права.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Работники </w:t>
      </w:r>
      <w:r w:rsidR="00546414">
        <w:rPr>
          <w:bCs/>
        </w:rPr>
        <w:t>театра</w:t>
      </w:r>
      <w:r>
        <w:rPr>
          <w:bCs/>
        </w:rPr>
        <w:t xml:space="preserve"> име</w:t>
      </w:r>
      <w:r w:rsidR="00C13F9A">
        <w:rPr>
          <w:bCs/>
        </w:rPr>
        <w:t>ю</w:t>
      </w:r>
      <w:r>
        <w:rPr>
          <w:bCs/>
        </w:rPr>
        <w:t>т образование, квалификацию, профессиональную подготовку, знания и опыт, необходимый для выполнения возложенных на них обязанностей в соответствии с квалификационными характеристиками должностей работников культуры, искусства и кинематографии.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Основаниями для получения допуска к работе являются прохождение обязательных медицинских осмотров и инструктажей по технике безопасности и охране труда, пожарной и электробезопасности (с письменной отметкой каждого работника в соответствующих журналах). В дальнейшем работники </w:t>
      </w:r>
      <w:r w:rsidR="00C13F9A">
        <w:rPr>
          <w:bCs/>
        </w:rPr>
        <w:t>театра проходя</w:t>
      </w:r>
      <w:r>
        <w:rPr>
          <w:bCs/>
        </w:rPr>
        <w:t>т медицинский осмотр с периодичностью, определенной требованиями, предъявляемыми к данной должности.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</w:t>
      </w:r>
      <w:r w:rsidR="009E1356">
        <w:rPr>
          <w:bCs/>
        </w:rPr>
        <w:t>3</w:t>
      </w:r>
      <w:r>
        <w:rPr>
          <w:bCs/>
        </w:rPr>
        <w:t>. В профессиональной деятельности работники относятся к п</w:t>
      </w:r>
      <w:r w:rsidR="00C13F9A">
        <w:rPr>
          <w:bCs/>
        </w:rPr>
        <w:t>отребителям с уважением, оказывают</w:t>
      </w:r>
      <w:r>
        <w:rPr>
          <w:bCs/>
        </w:rPr>
        <w:t xml:space="preserve"> всю необходимую помощь в</w:t>
      </w:r>
      <w:r w:rsidR="00C13F9A">
        <w:rPr>
          <w:bCs/>
        </w:rPr>
        <w:t xml:space="preserve"> выполнении их запросов, выглядя</w:t>
      </w:r>
      <w:r>
        <w:rPr>
          <w:bCs/>
        </w:rPr>
        <w:t>т опрятно и аккуратно.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</w:t>
      </w:r>
      <w:r w:rsidR="009E1356">
        <w:rPr>
          <w:bCs/>
        </w:rPr>
        <w:t>4</w:t>
      </w:r>
      <w:r w:rsidR="00C13F9A">
        <w:rPr>
          <w:bCs/>
        </w:rPr>
        <w:t>. В театре созданы условия</w:t>
      </w:r>
      <w:r>
        <w:rPr>
          <w:bCs/>
        </w:rPr>
        <w:t xml:space="preserve"> для повышения квалификации работников учреждения. 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</w:t>
      </w:r>
      <w:r w:rsidR="009E1356">
        <w:rPr>
          <w:bCs/>
        </w:rPr>
        <w:t>5</w:t>
      </w:r>
      <w:r w:rsidR="00C13F9A">
        <w:rPr>
          <w:bCs/>
        </w:rPr>
        <w:t>. Театр обеспечивает работников комфортными</w:t>
      </w:r>
      <w:r>
        <w:rPr>
          <w:bCs/>
        </w:rPr>
        <w:t xml:space="preserve"> условия</w:t>
      </w:r>
      <w:r w:rsidR="00C13F9A">
        <w:rPr>
          <w:bCs/>
        </w:rPr>
        <w:t>ми</w:t>
      </w:r>
      <w:r>
        <w:rPr>
          <w:bCs/>
        </w:rPr>
        <w:t xml:space="preserve"> труда и предоставляет необходимые материалы и оборудование для осуществления ими услуги.</w:t>
      </w:r>
    </w:p>
    <w:p w:rsidR="00DB1F0E" w:rsidRDefault="00DB1F0E" w:rsidP="00DB1F0E">
      <w:pPr>
        <w:autoSpaceDE w:val="0"/>
        <w:autoSpaceDN w:val="0"/>
        <w:adjustRightInd w:val="0"/>
        <w:outlineLvl w:val="1"/>
        <w:rPr>
          <w:bCs/>
        </w:rPr>
      </w:pPr>
    </w:p>
    <w:p w:rsidR="00DB1F0E" w:rsidRDefault="00DB1F0E" w:rsidP="00C13F9A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Требования к уровню информационного обеспечения потребителей муниципальной услуги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</w:t>
      </w:r>
      <w:r w:rsidR="009E1356">
        <w:rPr>
          <w:bCs/>
        </w:rPr>
        <w:t>6</w:t>
      </w:r>
      <w:r>
        <w:rPr>
          <w:bCs/>
        </w:rPr>
        <w:t xml:space="preserve">. </w:t>
      </w:r>
      <w:r w:rsidR="00C13F9A">
        <w:rPr>
          <w:bCs/>
        </w:rPr>
        <w:t>Театр</w:t>
      </w:r>
      <w:r>
        <w:rPr>
          <w:bCs/>
        </w:rPr>
        <w:t xml:space="preserve"> </w:t>
      </w:r>
      <w:r w:rsidR="00C13F9A">
        <w:rPr>
          <w:bCs/>
        </w:rPr>
        <w:t xml:space="preserve">обеспечивает </w:t>
      </w:r>
      <w:r>
        <w:rPr>
          <w:bCs/>
        </w:rPr>
        <w:t>своевременно потребителей необходимой и достоверной информацией о предоставляемых муниципальных услугах и обеспечи</w:t>
      </w:r>
      <w:r w:rsidR="009A6B9D">
        <w:rPr>
          <w:bCs/>
        </w:rPr>
        <w:t>вае</w:t>
      </w:r>
      <w:r>
        <w:rPr>
          <w:bCs/>
        </w:rPr>
        <w:t>т возможность их правильного выбора.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Информация о проводимых мероприятиях в рамках муниципальной услуги в обязательном порядке должна содержать сведения: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наименование </w:t>
      </w:r>
      <w:r w:rsidR="00C13F9A">
        <w:rPr>
          <w:bCs/>
        </w:rPr>
        <w:t>театра</w:t>
      </w:r>
      <w:r>
        <w:rPr>
          <w:bCs/>
        </w:rPr>
        <w:t>, предоставляющего муниципальную услугу;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>о дате, времени начала мероприятия;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телефон для справок и консультаций.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</w:t>
      </w:r>
      <w:r w:rsidR="009E1356">
        <w:rPr>
          <w:bCs/>
        </w:rPr>
        <w:t>7</w:t>
      </w:r>
      <w:r>
        <w:rPr>
          <w:bCs/>
        </w:rPr>
        <w:t>. Оповещение (анонс) потребителей о планируемых мероприятиях осуществл</w:t>
      </w:r>
      <w:r w:rsidR="00C13F9A">
        <w:rPr>
          <w:bCs/>
        </w:rPr>
        <w:t>яется</w:t>
      </w:r>
      <w:r>
        <w:rPr>
          <w:bCs/>
        </w:rPr>
        <w:t xml:space="preserve"> не менее чем за 7 дней до начала мероприятия.</w:t>
      </w:r>
    </w:p>
    <w:p w:rsidR="00DB1F0E" w:rsidRDefault="009E1356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38</w:t>
      </w:r>
      <w:r w:rsidR="00DB1F0E">
        <w:rPr>
          <w:bCs/>
        </w:rPr>
        <w:t xml:space="preserve">. Оповещение потребителей об изменениях в режиме работы </w:t>
      </w:r>
      <w:r w:rsidR="00C13F9A">
        <w:rPr>
          <w:bCs/>
        </w:rPr>
        <w:t xml:space="preserve">театра или в репертуаре </w:t>
      </w:r>
      <w:r w:rsidR="00DB1F0E">
        <w:rPr>
          <w:bCs/>
        </w:rPr>
        <w:t>осуществл</w:t>
      </w:r>
      <w:r w:rsidR="00C13F9A">
        <w:rPr>
          <w:bCs/>
        </w:rPr>
        <w:t>яется</w:t>
      </w:r>
      <w:r w:rsidR="00DB1F0E">
        <w:rPr>
          <w:bCs/>
        </w:rPr>
        <w:t xml:space="preserve"> не менее чем за 1 день до начала мероприятия.</w:t>
      </w:r>
    </w:p>
    <w:p w:rsidR="00DB1F0E" w:rsidRDefault="009E1356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39</w:t>
      </w:r>
      <w:r w:rsidR="00DB1F0E">
        <w:rPr>
          <w:bCs/>
        </w:rPr>
        <w:t>. Информирование потребителей услуги осуществляется: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1) через интернет-сайт </w:t>
      </w:r>
      <w:r w:rsidR="00C13F9A">
        <w:rPr>
          <w:bCs/>
        </w:rPr>
        <w:t>театра</w:t>
      </w:r>
      <w:r>
        <w:rPr>
          <w:bCs/>
        </w:rPr>
        <w:t>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2) посредством размещения информации на информационных стендах </w:t>
      </w:r>
      <w:r w:rsidR="00C13F9A">
        <w:rPr>
          <w:bCs/>
        </w:rPr>
        <w:t>в кассовом зале театра</w:t>
      </w:r>
      <w:r>
        <w:rPr>
          <w:bCs/>
        </w:rPr>
        <w:t>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3) через средства массовой информации (радио, телевидение, периодическая печать, информационные порталы сети Интернет);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4) посредством различных форм рекламы (афиши на рекламных стендах, баннеры, печатная рекламная продукция);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5) на основании письменного запроса, отправленного по федеральной или электронной почте;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6) по телефону;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7) при личном посещении </w:t>
      </w:r>
      <w:r w:rsidR="00C13F9A">
        <w:rPr>
          <w:bCs/>
        </w:rPr>
        <w:t>театра</w:t>
      </w:r>
      <w:r>
        <w:rPr>
          <w:bCs/>
        </w:rPr>
        <w:t>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</w:t>
      </w:r>
      <w:r w:rsidR="009E1356">
        <w:rPr>
          <w:bCs/>
        </w:rPr>
        <w:t>0</w:t>
      </w:r>
      <w:r>
        <w:rPr>
          <w:bCs/>
        </w:rPr>
        <w:t xml:space="preserve">. На Интернет-сайте </w:t>
      </w:r>
      <w:r w:rsidR="00C13F9A">
        <w:rPr>
          <w:bCs/>
        </w:rPr>
        <w:t>театра</w:t>
      </w:r>
      <w:r>
        <w:rPr>
          <w:bCs/>
        </w:rPr>
        <w:t xml:space="preserve"> размещается следующая информация: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1) полное наименование, почтовый и электронный адреса;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2) местонахождение и маршрут проезда к зданию, где размещается </w:t>
      </w:r>
      <w:r w:rsidR="00C13F9A">
        <w:rPr>
          <w:bCs/>
        </w:rPr>
        <w:t>театр</w:t>
      </w:r>
      <w:r>
        <w:rPr>
          <w:bCs/>
        </w:rPr>
        <w:t>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3) режим работы (изменения в режиме работы);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4) фамилия, имя, отчество руководителя </w:t>
      </w:r>
      <w:r w:rsidR="00C13F9A">
        <w:rPr>
          <w:bCs/>
        </w:rPr>
        <w:t>театра</w:t>
      </w:r>
      <w:r>
        <w:rPr>
          <w:bCs/>
        </w:rPr>
        <w:t>, его заместителей;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5) структура </w:t>
      </w:r>
      <w:r w:rsidR="00C13F9A">
        <w:rPr>
          <w:bCs/>
        </w:rPr>
        <w:t>театра</w:t>
      </w:r>
      <w:r>
        <w:rPr>
          <w:bCs/>
        </w:rPr>
        <w:t>, с указанием названия структурных подразделений с указанием фамилии, имени, отчества их руководителей;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6) контактные телефоны (номер справочного телефона, номера телефонов руководителя </w:t>
      </w:r>
      <w:r w:rsidR="00C13F9A">
        <w:rPr>
          <w:bCs/>
        </w:rPr>
        <w:t>театра</w:t>
      </w:r>
      <w:r>
        <w:rPr>
          <w:bCs/>
        </w:rPr>
        <w:t>, его заместителей, руководителей структурных подразделений);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7) стандарт предоставлени</w:t>
      </w:r>
      <w:r w:rsidR="00C13F9A">
        <w:rPr>
          <w:bCs/>
        </w:rPr>
        <w:t>я</w:t>
      </w:r>
      <w:r>
        <w:rPr>
          <w:bCs/>
        </w:rPr>
        <w:t xml:space="preserve"> услуги;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8) перечень оказываемых </w:t>
      </w:r>
      <w:r w:rsidR="00C13F9A">
        <w:rPr>
          <w:bCs/>
        </w:rPr>
        <w:t>театром</w:t>
      </w:r>
      <w:r>
        <w:rPr>
          <w:bCs/>
        </w:rPr>
        <w:t xml:space="preserve"> услуг, в том числе платных (с указанием стоимости услуг);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9) о проводимых мероприятиях;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10) </w:t>
      </w:r>
      <w:proofErr w:type="spellStart"/>
      <w:r>
        <w:rPr>
          <w:bCs/>
        </w:rPr>
        <w:t>on-line</w:t>
      </w:r>
      <w:proofErr w:type="spellEnd"/>
      <w:r>
        <w:rPr>
          <w:bCs/>
        </w:rPr>
        <w:t xml:space="preserve"> сервисы: доступ к электронному каталогу, видео-спектаклям (театральным постановкам), виртуальная справка (при возможности);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11) досудебный (внесудебный) порядок обжалования решений и действий (бездействий) должностных лиц учреждения.</w:t>
      </w:r>
    </w:p>
    <w:p w:rsidR="00DB1F0E" w:rsidRDefault="009E1356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41</w:t>
      </w:r>
      <w:r w:rsidR="00DB1F0E">
        <w:rPr>
          <w:bCs/>
        </w:rPr>
        <w:t xml:space="preserve">. На информационных стендах в здании </w:t>
      </w:r>
      <w:r w:rsidR="00C13F9A">
        <w:rPr>
          <w:bCs/>
        </w:rPr>
        <w:t>театра</w:t>
      </w:r>
      <w:r w:rsidR="00DB1F0E">
        <w:rPr>
          <w:bCs/>
        </w:rPr>
        <w:t xml:space="preserve"> размещается следующая информация: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1) полное наименование, почтовый и электронный адреса;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2) режим работы;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3) фамилия, имя, отчество руководителя </w:t>
      </w:r>
      <w:r w:rsidR="00C13F9A">
        <w:rPr>
          <w:bCs/>
        </w:rPr>
        <w:t>театра</w:t>
      </w:r>
      <w:r>
        <w:rPr>
          <w:bCs/>
        </w:rPr>
        <w:t>, его заместителей;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4) структура </w:t>
      </w:r>
      <w:r w:rsidR="00C13F9A">
        <w:rPr>
          <w:bCs/>
        </w:rPr>
        <w:t>театра</w:t>
      </w:r>
      <w:r>
        <w:rPr>
          <w:bCs/>
        </w:rPr>
        <w:t>, с указанием названия структурных подразделений с указанием фамилии, имени, отчества их руководителей;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5) контактные телефоны (номер справочного телефона, номера телефонов руководителя </w:t>
      </w:r>
      <w:r w:rsidR="00C13F9A">
        <w:rPr>
          <w:bCs/>
        </w:rPr>
        <w:t>театра</w:t>
      </w:r>
      <w:r>
        <w:rPr>
          <w:bCs/>
        </w:rPr>
        <w:t>, его заместителей, руководителей структурных подразделений);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6) стандарт предоставлени</w:t>
      </w:r>
      <w:r w:rsidR="00C13F9A">
        <w:rPr>
          <w:bCs/>
        </w:rPr>
        <w:t>я</w:t>
      </w:r>
      <w:r>
        <w:rPr>
          <w:bCs/>
        </w:rPr>
        <w:t xml:space="preserve"> услуг;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7) перечень оказываемых </w:t>
      </w:r>
      <w:r w:rsidR="00C13F9A">
        <w:rPr>
          <w:bCs/>
        </w:rPr>
        <w:t>театро</w:t>
      </w:r>
      <w:r>
        <w:rPr>
          <w:bCs/>
        </w:rPr>
        <w:t>м услуг, в том числе платных (с указанием стоимости услуг);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8) о проводимых мероприятиях;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9) досудебный (внесудебный) порядок обжалования решений и действий (бездействий) должностных лиц учреждения.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>4</w:t>
      </w:r>
      <w:r w:rsidR="009E1356">
        <w:rPr>
          <w:bCs/>
        </w:rPr>
        <w:t>2</w:t>
      </w:r>
      <w:r>
        <w:rPr>
          <w:bCs/>
        </w:rPr>
        <w:t>. Через средства массовой информации (радио, телевидение, периодическая печать, информационные порталы сети Интернет) размещается информация о проводимых мероприятиях и др.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</w:t>
      </w:r>
      <w:r w:rsidR="009E1356">
        <w:rPr>
          <w:bCs/>
        </w:rPr>
        <w:t>3</w:t>
      </w:r>
      <w:r>
        <w:rPr>
          <w:bCs/>
        </w:rPr>
        <w:t xml:space="preserve">. Посредством различных форм рекламы (афиши на рекламных стендах, баннеры, печатная рекламная продукция (буклеты, путеводители и т.д.)) до </w:t>
      </w:r>
      <w:r w:rsidR="00C13F9A">
        <w:rPr>
          <w:bCs/>
        </w:rPr>
        <w:t xml:space="preserve">сведения </w:t>
      </w:r>
      <w:r>
        <w:rPr>
          <w:bCs/>
        </w:rPr>
        <w:t>потребителя доводится следующая информация: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1) о</w:t>
      </w:r>
      <w:r w:rsidR="00C13F9A">
        <w:rPr>
          <w:bCs/>
        </w:rPr>
        <w:t xml:space="preserve"> театре</w:t>
      </w:r>
      <w:r>
        <w:rPr>
          <w:bCs/>
        </w:rPr>
        <w:t>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2) об услугах </w:t>
      </w:r>
      <w:r w:rsidR="00C13F9A">
        <w:rPr>
          <w:bCs/>
        </w:rPr>
        <w:t>театра</w:t>
      </w:r>
      <w:r>
        <w:rPr>
          <w:bCs/>
        </w:rPr>
        <w:t>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3) контактная информация;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4) режим работы;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5) о проводимых мероприятиях.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</w:t>
      </w:r>
      <w:r w:rsidR="009E1356">
        <w:rPr>
          <w:bCs/>
        </w:rPr>
        <w:t>4</w:t>
      </w:r>
      <w:r>
        <w:rPr>
          <w:bCs/>
        </w:rPr>
        <w:t>. На основании письменного или электронного обращения предоставляется информация: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1) о</w:t>
      </w:r>
      <w:r w:rsidR="00C13F9A">
        <w:rPr>
          <w:bCs/>
        </w:rPr>
        <w:t xml:space="preserve"> театре</w:t>
      </w:r>
      <w:r>
        <w:rPr>
          <w:bCs/>
        </w:rPr>
        <w:t>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2) об услугах </w:t>
      </w:r>
      <w:r w:rsidR="00C13F9A">
        <w:rPr>
          <w:bCs/>
        </w:rPr>
        <w:t>театра</w:t>
      </w:r>
      <w:r>
        <w:rPr>
          <w:bCs/>
        </w:rPr>
        <w:t>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3) контактная информация;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4) о режиме работы;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5) о проводимых мероприятиях.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Ответ на обращение направляется почтой в адрес заявителя в срок, не превышающий 30 дней с момента поступления письменного обращения.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</w:t>
      </w:r>
      <w:r w:rsidR="009E1356">
        <w:rPr>
          <w:bCs/>
        </w:rPr>
        <w:t>5</w:t>
      </w:r>
      <w:r>
        <w:rPr>
          <w:bCs/>
        </w:rPr>
        <w:t>. Электронные обращения принимаются по адресам, указанным на сайт</w:t>
      </w:r>
      <w:r w:rsidR="00C13F9A">
        <w:rPr>
          <w:bCs/>
        </w:rPr>
        <w:t>е</w:t>
      </w:r>
      <w:r>
        <w:rPr>
          <w:bCs/>
        </w:rPr>
        <w:t xml:space="preserve"> </w:t>
      </w:r>
      <w:r w:rsidR="00C13F9A">
        <w:rPr>
          <w:bCs/>
        </w:rPr>
        <w:t>театра</w:t>
      </w:r>
      <w:r>
        <w:rPr>
          <w:bCs/>
        </w:rPr>
        <w:t>. Ответ на электронное обращение дается ответственным лицом в форме письменного текста в электронном виде в течение 10 рабочих дней.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</w:t>
      </w:r>
      <w:r w:rsidR="009E1356">
        <w:rPr>
          <w:bCs/>
        </w:rPr>
        <w:t>6</w:t>
      </w:r>
      <w:r>
        <w:rPr>
          <w:bCs/>
        </w:rPr>
        <w:t xml:space="preserve">. Информирование о порядке предоставления услуги по телефону осуществляется в соответствии с графиком работы </w:t>
      </w:r>
      <w:r w:rsidR="00C13F9A">
        <w:rPr>
          <w:bCs/>
        </w:rPr>
        <w:t>театра</w:t>
      </w:r>
      <w:r>
        <w:rPr>
          <w:bCs/>
        </w:rPr>
        <w:t xml:space="preserve"> двумя способами: посредством справочного телефона и непосредственно должностными лицами, оказывающими услугу. Время ожидания консультации по телефону не превышает 5 минут. Ответ на телефонный звонок должен содержать информацию о наименовании </w:t>
      </w:r>
      <w:r w:rsidR="00C13F9A">
        <w:rPr>
          <w:bCs/>
        </w:rPr>
        <w:t>театра</w:t>
      </w:r>
      <w:r>
        <w:rPr>
          <w:bCs/>
        </w:rPr>
        <w:t>, фамилии, имени, отчестве и должности работника, принявшего телефонный звонок.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</w:t>
      </w:r>
      <w:r w:rsidR="009E1356">
        <w:rPr>
          <w:bCs/>
        </w:rPr>
        <w:t>7</w:t>
      </w:r>
      <w:r>
        <w:rPr>
          <w:bCs/>
        </w:rPr>
        <w:t xml:space="preserve">. Информацию о порядке предоставления услуги можно получить у </w:t>
      </w:r>
      <w:r w:rsidR="00C13F9A">
        <w:rPr>
          <w:bCs/>
        </w:rPr>
        <w:t>кассира билетного</w:t>
      </w:r>
      <w:r>
        <w:rPr>
          <w:bCs/>
        </w:rPr>
        <w:t xml:space="preserve"> при непосредственном посещении</w:t>
      </w:r>
      <w:r w:rsidR="00C13F9A">
        <w:rPr>
          <w:bCs/>
        </w:rPr>
        <w:t xml:space="preserve"> театра</w:t>
      </w:r>
      <w:r>
        <w:rPr>
          <w:bCs/>
        </w:rPr>
        <w:t xml:space="preserve">. Должностное лицо, ответственное за данное информирование, и другие специалисты, непосредственно взаимодействующие с посетителями </w:t>
      </w:r>
      <w:r w:rsidR="00C13F9A">
        <w:rPr>
          <w:bCs/>
        </w:rPr>
        <w:t>театра</w:t>
      </w:r>
      <w:r>
        <w:rPr>
          <w:bCs/>
        </w:rPr>
        <w:t xml:space="preserve">, имеют </w:t>
      </w:r>
      <w:proofErr w:type="spellStart"/>
      <w:r>
        <w:rPr>
          <w:bCs/>
        </w:rPr>
        <w:t>бейджи</w:t>
      </w:r>
      <w:proofErr w:type="spellEnd"/>
      <w:r>
        <w:rPr>
          <w:bCs/>
        </w:rPr>
        <w:t xml:space="preserve"> с указанием фамилии, имени и отчества. Время ожидания заявителем получения информации не должно превышать 15 минут с момента обращения.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При ответах на телефонные звонки и устные обращения должностные лица </w:t>
      </w:r>
      <w:r w:rsidR="00C13F9A">
        <w:rPr>
          <w:bCs/>
        </w:rPr>
        <w:t>театра</w:t>
      </w:r>
      <w:r>
        <w:rPr>
          <w:bCs/>
        </w:rPr>
        <w:t xml:space="preserve"> должны в вежливой и доступной форме дать исчерпывающие ответы на все возникающие у заявителя вопросы, связанные с предоставлением услуги. Во время разговора должностное лицо должно произносить слова четко, избегать «параллельных разговоров» с окружающими и не прерывать разговор по причине поступления звонка на другой аппарат. Разговор не должен продолжаться более 10 минут.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</w:t>
      </w:r>
      <w:r w:rsidR="009E1356">
        <w:rPr>
          <w:bCs/>
        </w:rPr>
        <w:t>8</w:t>
      </w:r>
      <w:r>
        <w:rPr>
          <w:bCs/>
        </w:rPr>
        <w:t>. Выполнение работы в отношении отдельных категорий граждан (престарелых граждан, инвалидов и иных категорий граждан) должно соответствовать нормам, предусмотренным Российским законодательством в отношении указанных категорий граждан.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1F0E" w:rsidRDefault="00DB1F0E" w:rsidP="00DB1F0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Раздел 3. Осуществление контроля за соблюдением стандарта качества предоставления муниципальной услуги </w:t>
      </w:r>
    </w:p>
    <w:p w:rsidR="009E1356" w:rsidRDefault="009E1356" w:rsidP="009E13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49</w:t>
      </w:r>
      <w:r w:rsidR="00DB1F0E">
        <w:rPr>
          <w:bCs/>
        </w:rPr>
        <w:t xml:space="preserve">. </w:t>
      </w:r>
      <w:r>
        <w:rPr>
          <w:bCs/>
        </w:rPr>
        <w:t>Контроль за соблюдением положений настоящего стандарта и соблюдения иных нормативных правовых актов, устанавливающих требования к предоставлению муниципальной услуги, осуществляется посредством проведения процедур внутреннего и внешнего контроля.</w:t>
      </w:r>
    </w:p>
    <w:p w:rsidR="009E1356" w:rsidRDefault="009E1356" w:rsidP="009E13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>50. Осуществление контроля обеспечивается путем проведения проверок деятельности театра, предоставляющего услугу.</w:t>
      </w:r>
    </w:p>
    <w:p w:rsidR="009E1356" w:rsidRDefault="009E1356" w:rsidP="009E13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51. Все проведенные проверки подлежат обязательному учету в специальных журналах проведения проверок.</w:t>
      </w:r>
    </w:p>
    <w:p w:rsidR="009E1356" w:rsidRDefault="009E1356" w:rsidP="009E13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52. Театр имеет документально оформленную внутреннюю (собственную) систему контроля за исполнением требований стандарта качества услуг. </w:t>
      </w:r>
    </w:p>
    <w:p w:rsidR="009E1356" w:rsidRDefault="009E1356" w:rsidP="009E13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53. В целях улучшения качества муниципальной услуги театр не реже двух раз в год проводит социологические опросы (анкетирование) потребителей услуг для изучения удовлетворенности качеством предоставляемой услуги.</w:t>
      </w:r>
    </w:p>
    <w:p w:rsidR="009E1356" w:rsidRDefault="009E1356" w:rsidP="009E13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54. Внутренний контроль осуществляется руководителем театра и его</w:t>
      </w:r>
      <w:r w:rsidR="007A7D5F">
        <w:rPr>
          <w:bCs/>
        </w:rPr>
        <w:t xml:space="preserve"> заместителями</w:t>
      </w:r>
      <w:r>
        <w:rPr>
          <w:bCs/>
        </w:rPr>
        <w:t>.</w:t>
      </w:r>
    </w:p>
    <w:p w:rsidR="009E1356" w:rsidRDefault="009E1356" w:rsidP="009E135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55. Внешний контроль осуществляется Управлением, в соответствии с утвержденным им порядком осуществления контроля за деятельностью подведомственных муниципальных учреждений.</w:t>
      </w:r>
    </w:p>
    <w:p w:rsidR="00DB1F0E" w:rsidRDefault="00DB1F0E" w:rsidP="009E1356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1F0E" w:rsidRDefault="00DB1F0E" w:rsidP="00DB1F0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Раздел 4. Учет мнения потребителей муниципальной услуги  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1F0E" w:rsidRDefault="009E1356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</w:t>
      </w:r>
      <w:r w:rsidR="00DB1F0E">
        <w:rPr>
          <w:bCs/>
        </w:rPr>
        <w:t>6. Мнения потребителей услуги об уровне качества и доступности муниципальной услуги определяются: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по результатам проведения мониторинга качества предоставления муниципальной услуги, в ходе которого проводится анкетирование потребителей муниципальной услуги и анализ собранной информации;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по результатам рассмотрения письменных предложений, заявлений или жалоб потребителей </w:t>
      </w:r>
      <w:r w:rsidR="009E1356">
        <w:rPr>
          <w:bCs/>
        </w:rPr>
        <w:t>муниципальной услуги</w:t>
      </w:r>
      <w:r>
        <w:rPr>
          <w:bCs/>
        </w:rPr>
        <w:t>.</w:t>
      </w:r>
    </w:p>
    <w:p w:rsidR="00DB1F0E" w:rsidRDefault="009E1356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57</w:t>
      </w:r>
      <w:r w:rsidR="00DB1F0E">
        <w:rPr>
          <w:bCs/>
        </w:rPr>
        <w:t>. Мнения потребителей услуги изучаются, анализируются и используются при проведении оценки доступности и качества муниципальной услуги.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1F0E" w:rsidRDefault="00DB1F0E" w:rsidP="00DB1F0E">
      <w:pPr>
        <w:tabs>
          <w:tab w:val="center" w:pos="4989"/>
          <w:tab w:val="left" w:pos="8795"/>
        </w:tabs>
        <w:autoSpaceDE w:val="0"/>
        <w:autoSpaceDN w:val="0"/>
        <w:adjustRightInd w:val="0"/>
        <w:outlineLvl w:val="0"/>
        <w:rPr>
          <w:b/>
          <w:bCs/>
        </w:rPr>
      </w:pPr>
      <w:r>
        <w:rPr>
          <w:bCs/>
        </w:rPr>
        <w:tab/>
      </w:r>
      <w:r>
        <w:rPr>
          <w:b/>
          <w:bCs/>
        </w:rPr>
        <w:t xml:space="preserve">Раздел 5. Показатели качества предоставления муниципальной услуги </w:t>
      </w:r>
      <w:r>
        <w:rPr>
          <w:b/>
          <w:bCs/>
        </w:rPr>
        <w:tab/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1F0E" w:rsidRDefault="009E1356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58</w:t>
      </w:r>
      <w:r w:rsidR="00DB1F0E">
        <w:rPr>
          <w:bCs/>
        </w:rPr>
        <w:t>. Показателем качества выполнения работы являются: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1) Темп роста количества зрителей на спектаклях (театральных постановках) по сравнению с предыдущим годом (процент), рассчитывается по формуле: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(КЗ(</w:t>
      </w:r>
      <w:proofErr w:type="spellStart"/>
      <w:r>
        <w:rPr>
          <w:bCs/>
        </w:rPr>
        <w:t>отч</w:t>
      </w:r>
      <w:proofErr w:type="spellEnd"/>
      <w:r>
        <w:rPr>
          <w:bCs/>
        </w:rPr>
        <w:t>.) / КЗ(</w:t>
      </w:r>
      <w:proofErr w:type="spellStart"/>
      <w:r>
        <w:rPr>
          <w:bCs/>
        </w:rPr>
        <w:t>предш</w:t>
      </w:r>
      <w:proofErr w:type="spellEnd"/>
      <w:r>
        <w:rPr>
          <w:bCs/>
        </w:rPr>
        <w:t>.)) x 100 -</w:t>
      </w:r>
      <w:r w:rsidR="00B664FB">
        <w:rPr>
          <w:bCs/>
        </w:rPr>
        <w:t>100 где</w:t>
      </w:r>
      <w:r>
        <w:rPr>
          <w:bCs/>
        </w:rPr>
        <w:t xml:space="preserve">: 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КЗ(</w:t>
      </w:r>
      <w:proofErr w:type="spellStart"/>
      <w:r>
        <w:rPr>
          <w:bCs/>
        </w:rPr>
        <w:t>отч</w:t>
      </w:r>
      <w:proofErr w:type="spellEnd"/>
      <w:r>
        <w:rPr>
          <w:bCs/>
        </w:rPr>
        <w:t xml:space="preserve">.) - количество зрителей в </w:t>
      </w:r>
      <w:r w:rsidR="00B664FB">
        <w:rPr>
          <w:bCs/>
        </w:rPr>
        <w:t>отчетном году</w:t>
      </w:r>
      <w:r>
        <w:rPr>
          <w:bCs/>
        </w:rPr>
        <w:t xml:space="preserve">; 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КЗ (</w:t>
      </w:r>
      <w:proofErr w:type="spellStart"/>
      <w:r>
        <w:rPr>
          <w:bCs/>
        </w:rPr>
        <w:t>предш</w:t>
      </w:r>
      <w:proofErr w:type="spellEnd"/>
      <w:r>
        <w:rPr>
          <w:bCs/>
        </w:rPr>
        <w:t>.) - количество зрителей в предшествующем отчетному году;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2) Доля потребителей, удовлетворенных качеством услуг от числа опрошенных (процент), рассчитывается по формуле: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М (удов.) / М (</w:t>
      </w:r>
      <w:proofErr w:type="spellStart"/>
      <w:r>
        <w:rPr>
          <w:bCs/>
        </w:rPr>
        <w:t>опрош</w:t>
      </w:r>
      <w:proofErr w:type="spellEnd"/>
      <w:r>
        <w:rPr>
          <w:bCs/>
        </w:rPr>
        <w:t>.) х100, где: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М (удов.) -  количество опрошенных, удовлетворенных качеством </w:t>
      </w:r>
      <w:r w:rsidR="00B664FB">
        <w:rPr>
          <w:bCs/>
        </w:rPr>
        <w:t>оказанных услуг</w:t>
      </w:r>
      <w:r>
        <w:rPr>
          <w:bCs/>
        </w:rPr>
        <w:t xml:space="preserve">; </w:t>
      </w:r>
    </w:p>
    <w:p w:rsidR="00DB1F0E" w:rsidRDefault="00DB1F0E" w:rsidP="00DB1F0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М (</w:t>
      </w:r>
      <w:proofErr w:type="spellStart"/>
      <w:r>
        <w:rPr>
          <w:bCs/>
        </w:rPr>
        <w:t>опрош</w:t>
      </w:r>
      <w:proofErr w:type="spellEnd"/>
      <w:r>
        <w:rPr>
          <w:bCs/>
        </w:rPr>
        <w:t>.) – общее количество опрошенных.</w:t>
      </w:r>
    </w:p>
    <w:p w:rsidR="0044119E" w:rsidRDefault="0044119E"/>
    <w:sectPr w:rsidR="0044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0E"/>
    <w:rsid w:val="00137C4B"/>
    <w:rsid w:val="0044119E"/>
    <w:rsid w:val="00546414"/>
    <w:rsid w:val="007A7D5F"/>
    <w:rsid w:val="00961452"/>
    <w:rsid w:val="009A6B9D"/>
    <w:rsid w:val="009E1356"/>
    <w:rsid w:val="00B664FB"/>
    <w:rsid w:val="00C13F9A"/>
    <w:rsid w:val="00D5260C"/>
    <w:rsid w:val="00DB1F0E"/>
    <w:rsid w:val="00EB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FC080-4A31-411B-80B3-F8DC0932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F0E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59"/>
    <w:rsid w:val="00DB1F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14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4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9060CD8573C6B69C766D057B2D47813B76EC545ED0C2860785ADC77b1fFI" TargetMode="External"/><Relationship Id="rId13" Type="http://schemas.openxmlformats.org/officeDocument/2006/relationships/hyperlink" Target="consultantplus://offline/ref=2E29060CD8573C6B69C766D057B2D47813B665CF4BE30C2860785ADC77b1fFI" TargetMode="External"/><Relationship Id="rId18" Type="http://schemas.openxmlformats.org/officeDocument/2006/relationships/hyperlink" Target="consultantplus://offline/ref=2E29060CD8573C6B69C766D057B2D47819B360CD4AEE5122682156DEb7f0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zritel\Desktop\25&#1089;&#1090;&#1072;&#1085;&#1076;&#1072;&#1088;&#1090;%202018.docx" TargetMode="External"/><Relationship Id="rId7" Type="http://schemas.openxmlformats.org/officeDocument/2006/relationships/hyperlink" Target="consultantplus://offline/ref=2E29060CD8573C6B69C766D057B2D47813B766CE4AE20C2860785ADC77b1fFI" TargetMode="External"/><Relationship Id="rId12" Type="http://schemas.openxmlformats.org/officeDocument/2006/relationships/hyperlink" Target="consultantplus://offline/ref=2E29060CD8573C6B69C766D057B2D47815B765CF40EE5122682156DEb7f0I" TargetMode="External"/><Relationship Id="rId17" Type="http://schemas.openxmlformats.org/officeDocument/2006/relationships/hyperlink" Target="consultantplus://offline/ref=2E29060CD8573C6B69C766D057B2D47817B365CC44EE5122682156DEb7f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E29060CD8573C6B69C766D057B2D47817B365C940EE5122682156DEb7f0I" TargetMode="External"/><Relationship Id="rId20" Type="http://schemas.openxmlformats.org/officeDocument/2006/relationships/hyperlink" Target="consultantplus://offline/ref=2E29060CD8573C6B69C778DD41DE8A7210BC39C043E30E76352A5C8B284F02484DbAf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9060CD8573C6B69C766D057B2D47813B767CC40E00C2860785ADC77b1fFI" TargetMode="External"/><Relationship Id="rId11" Type="http://schemas.openxmlformats.org/officeDocument/2006/relationships/hyperlink" Target="consultantplus://offline/ref=2E29060CD8573C6B69C766D057B2D47810B36FCA43EC0C2860785ADC77b1fFI" TargetMode="External"/><Relationship Id="rId5" Type="http://schemas.openxmlformats.org/officeDocument/2006/relationships/hyperlink" Target="consultantplus://offline/ref=2E29060CD8573C6B69C766D057B2D47813B767C446E00C2860785ADC77b1fFI" TargetMode="External"/><Relationship Id="rId15" Type="http://schemas.openxmlformats.org/officeDocument/2006/relationships/hyperlink" Target="consultantplus://offline/ref=2E29060CD8573C6B69C766D057B2D47810BE61C844E40C2860785ADC77b1fF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E29060CD8573C6B69C766D057B2D47813B767C540E50C2860785ADC77b1fFI" TargetMode="External"/><Relationship Id="rId19" Type="http://schemas.openxmlformats.org/officeDocument/2006/relationships/hyperlink" Target="consultantplus://offline/ref=2E29060CD8573C6B69C76FC950B2D47813BF6FCD41E00C2860785ADC77b1fFI" TargetMode="External"/><Relationship Id="rId4" Type="http://schemas.openxmlformats.org/officeDocument/2006/relationships/hyperlink" Target="consultantplus://offline/ref=2E29060CD8573C6B69C766D057B2D47810BF66CA42E70C2860785ADC77b1fFI" TargetMode="External"/><Relationship Id="rId9" Type="http://schemas.openxmlformats.org/officeDocument/2006/relationships/hyperlink" Target="consultantplus://offline/ref=2E29060CD8573C6B69C766D057B2D47813B766CC45E30C2860785ADC77b1fFI" TargetMode="External"/><Relationship Id="rId14" Type="http://schemas.openxmlformats.org/officeDocument/2006/relationships/hyperlink" Target="consultantplus://offline/ref=2E29060CD8573C6B69C766D057B2D47815B765C546EE5122682156DEb7f0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3699</Words>
  <Characters>21086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zritel</dc:creator>
  <cp:keywords/>
  <dc:description/>
  <cp:lastModifiedBy>zritel</cp:lastModifiedBy>
  <cp:revision>6</cp:revision>
  <cp:lastPrinted>2024-04-19T07:31:00Z</cp:lastPrinted>
  <dcterms:created xsi:type="dcterms:W3CDTF">2019-08-21T11:46:00Z</dcterms:created>
  <dcterms:modified xsi:type="dcterms:W3CDTF">2024-04-19T07:38:00Z</dcterms:modified>
</cp:coreProperties>
</file>